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3B61A5">
        <w:rPr>
          <w:b/>
        </w:rPr>
        <w:t>20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3B61A5">
        <w:rPr>
          <w:b/>
        </w:rPr>
        <w:t>28.04.2021</w:t>
      </w:r>
      <w:proofErr w:type="gramEnd"/>
      <w:r w:rsidR="002B4421">
        <w:rPr>
          <w:b/>
        </w:rPr>
        <w:t xml:space="preserve"> OD 1</w:t>
      </w:r>
      <w:r w:rsidR="004F455A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712679" w:rsidRDefault="00A97672" w:rsidP="00A97672">
      <w:pPr>
        <w:pStyle w:val="Zkladntextodsazen"/>
        <w:ind w:left="426" w:firstLine="0"/>
      </w:pPr>
      <w:r>
        <w:t>Přítomni: H. Kučerová,  Bc. K. Kužel, V. Strnad, D. Jirka</w:t>
      </w:r>
      <w:r w:rsidR="00712679">
        <w:t xml:space="preserve">, </w:t>
      </w:r>
      <w:r>
        <w:t>E. Maňásková Lederová,</w:t>
      </w:r>
      <w:r w:rsidR="00712679">
        <w:t xml:space="preserve"> </w:t>
      </w:r>
    </w:p>
    <w:p w:rsidR="00A97672" w:rsidRDefault="00712679" w:rsidP="00A97672">
      <w:pPr>
        <w:pStyle w:val="Zkladntextodsazen"/>
        <w:ind w:left="426" w:firstLine="0"/>
      </w:pPr>
      <w:r>
        <w:t xml:space="preserve">                </w:t>
      </w:r>
      <w:r w:rsidR="00A97672">
        <w:t xml:space="preserve"> P. Hromádková, </w:t>
      </w:r>
      <w:proofErr w:type="spellStart"/>
      <w:proofErr w:type="gramStart"/>
      <w:r w:rsidR="00A97672">
        <w:t>M</w:t>
      </w:r>
      <w:proofErr w:type="spellEnd"/>
      <w:r w:rsidR="00A97672">
        <w:t>.Kracíková</w:t>
      </w:r>
      <w:proofErr w:type="gramEnd"/>
      <w:r w:rsidR="00A97672">
        <w:t xml:space="preserve">, M. </w:t>
      </w:r>
      <w:proofErr w:type="spellStart"/>
      <w:r w:rsidR="00A97672">
        <w:t>Vejnar</w:t>
      </w:r>
      <w:proofErr w:type="spellEnd"/>
      <w:r>
        <w:t xml:space="preserve">, </w:t>
      </w:r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712679">
        <w:t>J. Kopáčková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2C0375">
        <w:t>1</w:t>
      </w:r>
    </w:p>
    <w:p w:rsidR="00A97672" w:rsidRDefault="00A97672" w:rsidP="00A97672">
      <w:pPr>
        <w:pStyle w:val="Zkladntextodsazen"/>
        <w:ind w:left="426" w:firstLine="0"/>
      </w:pPr>
      <w:r>
        <w:t>Hosté: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2D43D7" w:rsidRPr="00E87B5A" w:rsidRDefault="002D43D7" w:rsidP="00E87B5A">
      <w:pPr>
        <w:numPr>
          <w:ilvl w:val="0"/>
          <w:numId w:val="1"/>
        </w:numPr>
        <w:ind w:left="426" w:firstLine="0"/>
        <w:rPr>
          <w:b/>
          <w:caps/>
          <w:szCs w:val="24"/>
          <w:highlight w:val="yellow"/>
        </w:rPr>
      </w:pPr>
      <w:r w:rsidRPr="00E87B5A">
        <w:rPr>
          <w:b/>
          <w:caps/>
          <w:szCs w:val="24"/>
          <w:highlight w:val="yellow"/>
        </w:rPr>
        <w:t>ZÁVĚREČNÝ ÚČET OBCE ZA ROK 20</w:t>
      </w:r>
      <w:r w:rsidR="002C1BE7" w:rsidRPr="00E87B5A">
        <w:rPr>
          <w:b/>
          <w:caps/>
          <w:szCs w:val="24"/>
          <w:highlight w:val="yellow"/>
        </w:rPr>
        <w:t>20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D43D7" w:rsidRPr="00A901B0" w:rsidRDefault="002D43D7" w:rsidP="00410ADA">
      <w:pPr>
        <w:pStyle w:val="Zkladntext"/>
        <w:ind w:left="426"/>
        <w:jc w:val="both"/>
        <w:rPr>
          <w:b w:val="0"/>
        </w:rPr>
      </w:pPr>
      <w:r w:rsidRPr="00A901B0">
        <w:rPr>
          <w:b w:val="0"/>
        </w:rPr>
        <w:t xml:space="preserve">Zastupitelstvo obce schvaluje závěrečný účet obce za rok </w:t>
      </w:r>
      <w:r>
        <w:rPr>
          <w:b w:val="0"/>
        </w:rPr>
        <w:t>20</w:t>
      </w:r>
      <w:r w:rsidR="002C1BE7">
        <w:rPr>
          <w:b w:val="0"/>
        </w:rPr>
        <w:t>20</w:t>
      </w:r>
      <w:r w:rsidRPr="00A901B0">
        <w:rPr>
          <w:b w:val="0"/>
        </w:rPr>
        <w:t xml:space="preserve"> </w:t>
      </w:r>
      <w:proofErr w:type="gramStart"/>
      <w:r w:rsidRPr="00A901B0">
        <w:rPr>
          <w:b w:val="0"/>
        </w:rPr>
        <w:t>včetně  zprávy</w:t>
      </w:r>
      <w:proofErr w:type="gramEnd"/>
      <w:r w:rsidRPr="00A901B0">
        <w:rPr>
          <w:b w:val="0"/>
        </w:rPr>
        <w:t xml:space="preserve"> o výsledku  přezkoumání hospodaření obce za rok </w:t>
      </w:r>
      <w:r w:rsidR="00E54AAA">
        <w:rPr>
          <w:b w:val="0"/>
        </w:rPr>
        <w:t>20</w:t>
      </w:r>
      <w:r w:rsidR="002C1BE7">
        <w:rPr>
          <w:b w:val="0"/>
        </w:rPr>
        <w:t>20</w:t>
      </w:r>
      <w:r w:rsidR="00C53404">
        <w:rPr>
          <w:b w:val="0"/>
        </w:rPr>
        <w:t xml:space="preserve"> </w:t>
      </w:r>
      <w:r w:rsidR="002C1BE7">
        <w:rPr>
          <w:b w:val="0"/>
        </w:rPr>
        <w:t>bez</w:t>
      </w:r>
      <w:r w:rsidR="008F43E8" w:rsidRPr="00A901B0">
        <w:rPr>
          <w:b w:val="0"/>
        </w:rPr>
        <w:t> výhrad</w:t>
      </w:r>
      <w:r w:rsidR="002C1BE7">
        <w:rPr>
          <w:b w:val="0"/>
        </w:rPr>
        <w:t xml:space="preserve">. </w:t>
      </w:r>
    </w:p>
    <w:p w:rsidR="002D43D7" w:rsidRPr="00A901B0" w:rsidRDefault="002D43D7" w:rsidP="00410ADA">
      <w:pPr>
        <w:ind w:left="426"/>
        <w:jc w:val="both"/>
        <w:rPr>
          <w:b/>
        </w:rPr>
      </w:pPr>
      <w:r w:rsidRPr="00A901B0">
        <w:t>(pro</w:t>
      </w:r>
      <w:r w:rsidR="00AE5A19">
        <w:t xml:space="preserve"> </w:t>
      </w:r>
      <w:r w:rsidR="002C0375">
        <w:t>8</w:t>
      </w:r>
      <w:r w:rsidR="00801E3D">
        <w:t xml:space="preserve">, proti </w:t>
      </w:r>
      <w:r w:rsidR="00AE5A19">
        <w:t>0</w:t>
      </w:r>
      <w:r w:rsidR="00801E3D">
        <w:t xml:space="preserve">, zdržel </w:t>
      </w:r>
      <w:r w:rsidR="00AE5A19">
        <w:t>0</w:t>
      </w:r>
      <w:r w:rsidRPr="00A901B0">
        <w:t>)</w:t>
      </w:r>
      <w:r w:rsidR="00AE5A19">
        <w:rPr>
          <w:b/>
        </w:rPr>
        <w:t xml:space="preserve"> </w:t>
      </w:r>
      <w:r w:rsidRPr="00A901B0">
        <w:rPr>
          <w:b/>
        </w:rPr>
        <w:t>SCHVÁLENO</w:t>
      </w:r>
    </w:p>
    <w:p w:rsidR="002D43D7" w:rsidRPr="00A901B0" w:rsidRDefault="002D43D7" w:rsidP="00410ADA">
      <w:pPr>
        <w:ind w:left="426"/>
        <w:rPr>
          <w:b/>
          <w:caps/>
          <w:szCs w:val="24"/>
        </w:rPr>
      </w:pPr>
    </w:p>
    <w:p w:rsidR="002D43D7" w:rsidRPr="00E87B5A" w:rsidRDefault="002D43D7" w:rsidP="00E87B5A">
      <w:pPr>
        <w:numPr>
          <w:ilvl w:val="0"/>
          <w:numId w:val="1"/>
        </w:numPr>
        <w:ind w:left="426" w:firstLine="0"/>
        <w:rPr>
          <w:b/>
          <w:caps/>
          <w:highlight w:val="yellow"/>
        </w:rPr>
      </w:pPr>
      <w:r w:rsidRPr="00E87B5A">
        <w:rPr>
          <w:b/>
          <w:caps/>
          <w:highlight w:val="yellow"/>
        </w:rPr>
        <w:t xml:space="preserve">Schválení účetní závěrky </w:t>
      </w:r>
      <w:r w:rsidRPr="00E87B5A">
        <w:rPr>
          <w:b/>
          <w:caps/>
          <w:szCs w:val="24"/>
          <w:highlight w:val="yellow"/>
        </w:rPr>
        <w:t>ZA ROK 20</w:t>
      </w:r>
      <w:r w:rsidR="009B2F17" w:rsidRPr="00E87B5A">
        <w:rPr>
          <w:b/>
          <w:caps/>
          <w:szCs w:val="24"/>
          <w:highlight w:val="yellow"/>
        </w:rPr>
        <w:t>20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2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3D5F7F" w:rsidRDefault="002D43D7" w:rsidP="00410ADA">
      <w:pPr>
        <w:ind w:left="426"/>
        <w:jc w:val="both"/>
      </w:pPr>
      <w:r w:rsidRPr="00A901B0">
        <w:t>Zastupitelstvo obce Kunčice nad Labem schvaluje účetní závěrku</w:t>
      </w:r>
      <w:r>
        <w:t xml:space="preserve"> obce</w:t>
      </w:r>
      <w:r w:rsidRPr="00A901B0">
        <w:t xml:space="preserve"> za rok 20</w:t>
      </w:r>
      <w:r w:rsidR="009B2F17">
        <w:t>20</w:t>
      </w:r>
      <w:r w:rsidR="00E54AAA">
        <w:t xml:space="preserve"> </w:t>
      </w:r>
      <w:r w:rsidR="009B2F17">
        <w:t>bez</w:t>
      </w:r>
      <w:r w:rsidR="003D5F7F">
        <w:t> </w:t>
      </w:r>
      <w:r w:rsidR="008F43E8">
        <w:t>výhrad</w:t>
      </w:r>
      <w:r w:rsidR="009B2F17">
        <w:t xml:space="preserve">. </w:t>
      </w:r>
    </w:p>
    <w:p w:rsidR="00AE5A19" w:rsidRPr="00A901B0" w:rsidRDefault="003D5F7F" w:rsidP="00410ADA">
      <w:pPr>
        <w:ind w:left="426"/>
        <w:jc w:val="both"/>
        <w:rPr>
          <w:b/>
        </w:rPr>
      </w:pPr>
      <w:r w:rsidRPr="00A901B0">
        <w:t xml:space="preserve"> </w:t>
      </w:r>
      <w:r w:rsidR="00AE5A19" w:rsidRPr="00A901B0">
        <w:t>(</w:t>
      </w:r>
      <w:proofErr w:type="gramStart"/>
      <w:r w:rsidR="00AE5A19" w:rsidRPr="00A901B0">
        <w:t>pro</w:t>
      </w:r>
      <w:r w:rsidR="00AE5A19">
        <w:t xml:space="preserve"> </w:t>
      </w:r>
      <w:r w:rsidR="002C0375">
        <w:t>8</w:t>
      </w:r>
      <w:r w:rsidR="00AE5A19" w:rsidRPr="00A901B0">
        <w:t xml:space="preserve"> </w:t>
      </w:r>
      <w:r w:rsidR="00AE5A19">
        <w:t>, proti</w:t>
      </w:r>
      <w:proofErr w:type="gramEnd"/>
      <w:r w:rsidR="00AE5A19">
        <w:t xml:space="preserve"> 0, zdržel 0</w:t>
      </w:r>
      <w:r w:rsidR="00AE5A19" w:rsidRPr="00A901B0">
        <w:t>)</w:t>
      </w:r>
      <w:r w:rsidR="00AE5A19">
        <w:rPr>
          <w:b/>
        </w:rPr>
        <w:t xml:space="preserve"> </w:t>
      </w:r>
      <w:r w:rsidR="00AE5A19" w:rsidRPr="00A901B0">
        <w:rPr>
          <w:b/>
        </w:rPr>
        <w:t>SCHVÁLENO</w:t>
      </w:r>
    </w:p>
    <w:p w:rsidR="009749F8" w:rsidRDefault="009749F8" w:rsidP="00410ADA">
      <w:pPr>
        <w:pStyle w:val="Zkladntextodsazen"/>
        <w:ind w:left="426" w:firstLine="0"/>
      </w:pPr>
    </w:p>
    <w:p w:rsidR="002D43D7" w:rsidRPr="00E87B5A" w:rsidRDefault="002D43D7" w:rsidP="00E87B5A">
      <w:pPr>
        <w:numPr>
          <w:ilvl w:val="0"/>
          <w:numId w:val="1"/>
        </w:numPr>
        <w:ind w:left="426" w:firstLine="0"/>
        <w:rPr>
          <w:b/>
          <w:caps/>
          <w:highlight w:val="yellow"/>
        </w:rPr>
      </w:pPr>
      <w:r w:rsidRPr="00E87B5A">
        <w:rPr>
          <w:b/>
          <w:caps/>
          <w:szCs w:val="24"/>
          <w:highlight w:val="yellow"/>
        </w:rPr>
        <w:t xml:space="preserve">Účetní závěrka a HOSPODAŘENÍ ZÁKLADNÍ ŠKOLY A MATEŘSKÉ ŠKOLY, PŘÍSPĚVKOVÉ </w:t>
      </w:r>
      <w:proofErr w:type="gramStart"/>
      <w:r w:rsidRPr="00E87B5A">
        <w:rPr>
          <w:b/>
          <w:caps/>
          <w:szCs w:val="24"/>
          <w:highlight w:val="yellow"/>
        </w:rPr>
        <w:t>ORGANIZACE,  NÁVRH</w:t>
      </w:r>
      <w:proofErr w:type="gramEnd"/>
      <w:r w:rsidRPr="00E87B5A">
        <w:rPr>
          <w:b/>
          <w:caps/>
          <w:szCs w:val="24"/>
          <w:highlight w:val="yellow"/>
        </w:rPr>
        <w:t xml:space="preserve"> NA ROZDĚLENÍ ZISKU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E54AAA">
        <w:t>3</w:t>
      </w:r>
      <w:r w:rsidRPr="00A901B0">
        <w:t xml:space="preserve">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2D43D7" w:rsidRPr="00801E3D" w:rsidRDefault="002D43D7" w:rsidP="00410ADA">
      <w:pPr>
        <w:pStyle w:val="Zkladntextodsazen"/>
        <w:ind w:left="426" w:firstLine="0"/>
        <w:jc w:val="both"/>
      </w:pPr>
      <w:r w:rsidRPr="00A901B0">
        <w:t xml:space="preserve">Zastupitelstvo obce Kunčice nad Labem schvaluje účetní závěrku příspěvkové organizace Základní škola a mateřská škola Kunčice nad Labem </w:t>
      </w:r>
      <w:r>
        <w:t>za rok 20</w:t>
      </w:r>
      <w:r w:rsidR="005A2B84">
        <w:t>20</w:t>
      </w:r>
      <w:r w:rsidR="00352ADD">
        <w:t xml:space="preserve">, </w:t>
      </w:r>
      <w:r w:rsidR="004252BD">
        <w:t xml:space="preserve">hospodaření </w:t>
      </w:r>
      <w:r w:rsidRPr="00A901B0">
        <w:t>příspěvkové organizace Základní škola a mateřská ško</w:t>
      </w:r>
      <w:r>
        <w:t xml:space="preserve">la Kunčice nad Labem za rok </w:t>
      </w:r>
      <w:proofErr w:type="gramStart"/>
      <w:r>
        <w:t>20</w:t>
      </w:r>
      <w:r w:rsidR="005A2B84">
        <w:t>20</w:t>
      </w:r>
      <w:r w:rsidR="00801E3D">
        <w:t xml:space="preserve"> </w:t>
      </w:r>
      <w:r w:rsidR="00352ADD">
        <w:t xml:space="preserve">a </w:t>
      </w:r>
      <w:r w:rsidRPr="00A901B0">
        <w:t xml:space="preserve"> rozdělení</w:t>
      </w:r>
      <w:proofErr w:type="gramEnd"/>
      <w:r w:rsidRPr="00A901B0">
        <w:t xml:space="preserve"> zisku za rok 20</w:t>
      </w:r>
      <w:r w:rsidR="005A2B84">
        <w:t>20</w:t>
      </w:r>
      <w:r w:rsidR="00801E3D">
        <w:t>.</w:t>
      </w:r>
    </w:p>
    <w:p w:rsidR="00AE5A19" w:rsidRDefault="00AE5A19" w:rsidP="00410ADA">
      <w:pPr>
        <w:ind w:left="426"/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</w:t>
      </w:r>
      <w:r w:rsidR="002C0375">
        <w:t>8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52309B" w:rsidRDefault="0052309B" w:rsidP="00410ADA">
      <w:pPr>
        <w:ind w:left="426"/>
        <w:jc w:val="both"/>
        <w:rPr>
          <w:b/>
        </w:rPr>
      </w:pPr>
    </w:p>
    <w:p w:rsidR="00E87B5A" w:rsidRPr="00E87B5A" w:rsidRDefault="002A4401" w:rsidP="00E87B5A">
      <w:pPr>
        <w:pStyle w:val="Odstavecseseznamem"/>
        <w:numPr>
          <w:ilvl w:val="0"/>
          <w:numId w:val="1"/>
        </w:numPr>
        <w:tabs>
          <w:tab w:val="clear" w:pos="360"/>
          <w:tab w:val="num" w:pos="142"/>
        </w:tabs>
        <w:spacing w:after="0"/>
        <w:ind w:left="426" w:firstLine="0"/>
        <w:rPr>
          <w:highlight w:val="yellow"/>
        </w:rPr>
      </w:pPr>
      <w:r w:rsidRPr="00E87B5A">
        <w:rPr>
          <w:rFonts w:ascii="Times New Roman" w:hAnsi="Times New Roman"/>
          <w:b/>
          <w:caps/>
          <w:sz w:val="24"/>
          <w:szCs w:val="24"/>
          <w:highlight w:val="yellow"/>
        </w:rPr>
        <w:t>Žádost o poskytnutní finančního příspěvku na linku bezpečí</w:t>
      </w:r>
      <w:r w:rsidRPr="00E87B5A">
        <w:rPr>
          <w:b/>
          <w:caps/>
          <w:szCs w:val="24"/>
        </w:rPr>
        <w:t xml:space="preserve"> </w:t>
      </w:r>
      <w:proofErr w:type="gramStart"/>
      <w:r w:rsidRPr="00E87B5A">
        <w:t>viz. příloha</w:t>
      </w:r>
      <w:proofErr w:type="gramEnd"/>
      <w:r w:rsidRPr="00E87B5A">
        <w:t xml:space="preserve"> č. 4 </w:t>
      </w:r>
    </w:p>
    <w:p w:rsidR="002A4401" w:rsidRPr="00A901B0" w:rsidRDefault="002A4401" w:rsidP="00E87B5A">
      <w:pPr>
        <w:ind w:left="426"/>
      </w:pPr>
      <w:r w:rsidRPr="00A901B0">
        <w:t>Závěr:</w:t>
      </w:r>
    </w:p>
    <w:p w:rsidR="002A4401" w:rsidRPr="00801E3D" w:rsidRDefault="002A4401" w:rsidP="002A4401">
      <w:pPr>
        <w:pStyle w:val="Zkladntextodsazen"/>
        <w:ind w:left="426" w:firstLine="0"/>
        <w:jc w:val="both"/>
      </w:pPr>
      <w:r w:rsidRPr="00A901B0">
        <w:t xml:space="preserve">Zastupitelstvo obce Kunčice nad Labem schvaluje </w:t>
      </w:r>
      <w:r>
        <w:t xml:space="preserve">finanční příspěvek Kč 3.000,-- na </w:t>
      </w:r>
      <w:r w:rsidR="00355759">
        <w:t xml:space="preserve">podporu </w:t>
      </w:r>
      <w:r>
        <w:t>Link</w:t>
      </w:r>
      <w:r w:rsidR="00355759">
        <w:t>y</w:t>
      </w:r>
      <w:r>
        <w:t xml:space="preserve"> </w:t>
      </w:r>
      <w:proofErr w:type="gramStart"/>
      <w:r>
        <w:t>bezpečí</w:t>
      </w:r>
      <w:r w:rsidR="00355759">
        <w:t>, z.s.</w:t>
      </w:r>
      <w:proofErr w:type="gramEnd"/>
    </w:p>
    <w:p w:rsidR="002A4401" w:rsidRDefault="002A4401" w:rsidP="002A4401">
      <w:pPr>
        <w:ind w:left="426"/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</w:t>
      </w:r>
      <w:r w:rsidR="00736D4D">
        <w:t>7</w:t>
      </w:r>
      <w:r w:rsidRPr="00A901B0">
        <w:t xml:space="preserve"> </w:t>
      </w:r>
      <w:r>
        <w:t>, proti</w:t>
      </w:r>
      <w:proofErr w:type="gramEnd"/>
      <w:r>
        <w:t xml:space="preserve"> 0, zdržel </w:t>
      </w:r>
      <w:r w:rsidR="00736D4D">
        <w:t>1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5F1194" w:rsidRPr="005F1194" w:rsidRDefault="005F1194" w:rsidP="002A4401">
      <w:pPr>
        <w:ind w:left="426"/>
        <w:jc w:val="both"/>
        <w:rPr>
          <w:b/>
          <w:szCs w:val="24"/>
        </w:rPr>
      </w:pPr>
    </w:p>
    <w:p w:rsidR="005F1194" w:rsidRPr="005F1194" w:rsidRDefault="005F1194" w:rsidP="00E87B5A">
      <w:pPr>
        <w:pStyle w:val="Odstavecseseznamem"/>
        <w:numPr>
          <w:ilvl w:val="0"/>
          <w:numId w:val="1"/>
        </w:numPr>
        <w:spacing w:after="0"/>
        <w:ind w:firstLine="66"/>
        <w:rPr>
          <w:rFonts w:ascii="Times New Roman" w:hAnsi="Times New Roman"/>
          <w:b/>
          <w:caps/>
          <w:sz w:val="24"/>
          <w:szCs w:val="24"/>
          <w:highlight w:val="yellow"/>
        </w:rPr>
      </w:pPr>
      <w:r w:rsidRPr="005F1194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žádost o finanční příspěvek na čov </w:t>
      </w:r>
      <w:proofErr w:type="gramStart"/>
      <w:r w:rsidRPr="005F1194">
        <w:rPr>
          <w:rFonts w:ascii="Times New Roman" w:hAnsi="Times New Roman"/>
          <w:b/>
          <w:caps/>
          <w:sz w:val="24"/>
          <w:szCs w:val="24"/>
          <w:highlight w:val="yellow"/>
        </w:rPr>
        <w:t>č.p.</w:t>
      </w:r>
      <w:proofErr w:type="gramEnd"/>
      <w:r w:rsidRPr="005F1194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 72</w:t>
      </w:r>
    </w:p>
    <w:p w:rsidR="005F1194" w:rsidRPr="00C27DD9" w:rsidRDefault="005F1194" w:rsidP="005F1194">
      <w:pPr>
        <w:pStyle w:val="Zkladntextodsazen"/>
        <w:ind w:firstLine="0"/>
        <w:rPr>
          <w:highlight w:val="yellow"/>
        </w:rPr>
      </w:pPr>
      <w:r>
        <w:t xml:space="preserve">      viz. </w:t>
      </w:r>
      <w:proofErr w:type="gramStart"/>
      <w:r>
        <w:t>příloha</w:t>
      </w:r>
      <w:proofErr w:type="gramEnd"/>
      <w:r>
        <w:t xml:space="preserve"> č. 5</w:t>
      </w:r>
    </w:p>
    <w:p w:rsidR="005F1194" w:rsidRDefault="005F1194" w:rsidP="005F1194">
      <w:pPr>
        <w:pStyle w:val="Zkladntextodsazen"/>
        <w:ind w:firstLine="0"/>
      </w:pPr>
      <w:r>
        <w:t xml:space="preserve">       </w:t>
      </w:r>
      <w:r w:rsidRPr="00A901B0">
        <w:t>Závěr:</w:t>
      </w:r>
    </w:p>
    <w:p w:rsidR="00920B03" w:rsidRDefault="005F1194" w:rsidP="00920B03">
      <w:pPr>
        <w:pStyle w:val="Zkladntextodsazen"/>
        <w:ind w:left="284" w:hanging="284"/>
        <w:jc w:val="both"/>
      </w:pPr>
      <w:r>
        <w:t xml:space="preserve">       Zastupitelstvo obce Kunčice nad Labem </w:t>
      </w:r>
      <w:r w:rsidR="00920B03">
        <w:t xml:space="preserve">bere na vědomí žádost obyvatel </w:t>
      </w:r>
      <w:proofErr w:type="spellStart"/>
      <w:proofErr w:type="gramStart"/>
      <w:r w:rsidR="00920B03">
        <w:t>č.p</w:t>
      </w:r>
      <w:proofErr w:type="spellEnd"/>
      <w:r w:rsidR="00920B03">
        <w:t>.</w:t>
      </w:r>
      <w:proofErr w:type="gramEnd"/>
      <w:r w:rsidR="00920B03">
        <w:t xml:space="preserve"> 72 na  </w:t>
      </w:r>
    </w:p>
    <w:p w:rsidR="005F1194" w:rsidRDefault="00920B03" w:rsidP="00920B03">
      <w:pPr>
        <w:pStyle w:val="Zkladntextodsazen"/>
        <w:ind w:left="284" w:hanging="284"/>
        <w:jc w:val="both"/>
      </w:pPr>
      <w:r>
        <w:t xml:space="preserve">       vybudování ČOV z programu DČOV. Nedodané doklady</w:t>
      </w:r>
    </w:p>
    <w:p w:rsidR="005F1194" w:rsidRDefault="00920B03" w:rsidP="005F1194">
      <w:pPr>
        <w:ind w:left="284" w:hanging="284"/>
        <w:jc w:val="both"/>
        <w:rPr>
          <w:b/>
        </w:rPr>
      </w:pPr>
      <w:r>
        <w:t xml:space="preserve">      </w:t>
      </w:r>
      <w:r w:rsidR="005F1194">
        <w:t xml:space="preserve"> </w:t>
      </w:r>
      <w:r>
        <w:t>NA VĚDOMÍ</w:t>
      </w:r>
    </w:p>
    <w:p w:rsidR="00381FA5" w:rsidRDefault="00381FA5" w:rsidP="005F1194">
      <w:pPr>
        <w:ind w:left="284" w:hanging="284"/>
        <w:jc w:val="both"/>
        <w:rPr>
          <w:b/>
        </w:rPr>
      </w:pPr>
    </w:p>
    <w:p w:rsidR="005F1194" w:rsidRDefault="005F1194" w:rsidP="005F1194">
      <w:pPr>
        <w:ind w:left="284" w:hanging="284"/>
        <w:jc w:val="both"/>
        <w:rPr>
          <w:b/>
        </w:rPr>
      </w:pPr>
    </w:p>
    <w:p w:rsidR="00E87B5A" w:rsidRDefault="00E87B5A" w:rsidP="005F1194">
      <w:pPr>
        <w:ind w:left="284" w:hanging="284"/>
        <w:jc w:val="both"/>
        <w:rPr>
          <w:b/>
        </w:rPr>
      </w:pPr>
    </w:p>
    <w:p w:rsidR="00E87B5A" w:rsidRDefault="00E87B5A" w:rsidP="005F1194">
      <w:pPr>
        <w:ind w:left="284" w:hanging="284"/>
        <w:jc w:val="both"/>
        <w:rPr>
          <w:b/>
        </w:rPr>
      </w:pPr>
    </w:p>
    <w:p w:rsidR="005F1194" w:rsidRDefault="005F1194" w:rsidP="002A4401">
      <w:pPr>
        <w:ind w:left="426"/>
        <w:jc w:val="both"/>
        <w:rPr>
          <w:b/>
        </w:rPr>
      </w:pPr>
    </w:p>
    <w:p w:rsidR="00381FA5" w:rsidRPr="005F1194" w:rsidRDefault="00381FA5" w:rsidP="00E87B5A">
      <w:pPr>
        <w:pStyle w:val="Odstavecseseznamem"/>
        <w:numPr>
          <w:ilvl w:val="0"/>
          <w:numId w:val="1"/>
        </w:numPr>
        <w:spacing w:after="0"/>
        <w:ind w:hanging="76"/>
        <w:rPr>
          <w:rFonts w:ascii="Times New Roman" w:hAnsi="Times New Roman"/>
          <w:b/>
          <w:caps/>
          <w:sz w:val="24"/>
          <w:szCs w:val="24"/>
          <w:highlight w:val="yellow"/>
        </w:rPr>
      </w:pPr>
      <w:r w:rsidRPr="005F1194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žádost o finanční příspěvek na čov </w:t>
      </w:r>
      <w:proofErr w:type="gramStart"/>
      <w:r w:rsidRPr="005F1194">
        <w:rPr>
          <w:rFonts w:ascii="Times New Roman" w:hAnsi="Times New Roman"/>
          <w:b/>
          <w:caps/>
          <w:sz w:val="24"/>
          <w:szCs w:val="24"/>
          <w:highlight w:val="yellow"/>
        </w:rPr>
        <w:t>č.p.</w:t>
      </w:r>
      <w:proofErr w:type="gramEnd"/>
      <w:r w:rsidRPr="005F1194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highlight w:val="yellow"/>
        </w:rPr>
        <w:t>65</w:t>
      </w:r>
    </w:p>
    <w:p w:rsidR="00381FA5" w:rsidRPr="00C27DD9" w:rsidRDefault="00381FA5" w:rsidP="00381FA5">
      <w:pPr>
        <w:pStyle w:val="Zkladntextodsazen"/>
        <w:ind w:firstLine="0"/>
        <w:rPr>
          <w:highlight w:val="yellow"/>
        </w:rPr>
      </w:pPr>
      <w:r>
        <w:t xml:space="preserve">      viz. </w:t>
      </w:r>
      <w:proofErr w:type="gramStart"/>
      <w:r>
        <w:t>příloha</w:t>
      </w:r>
      <w:proofErr w:type="gramEnd"/>
      <w:r>
        <w:t xml:space="preserve"> č. 6</w:t>
      </w:r>
    </w:p>
    <w:p w:rsidR="00381FA5" w:rsidRDefault="00381FA5" w:rsidP="00381FA5">
      <w:pPr>
        <w:pStyle w:val="Zkladntextodsazen"/>
        <w:ind w:firstLine="0"/>
      </w:pPr>
      <w:r>
        <w:t xml:space="preserve">       </w:t>
      </w:r>
      <w:r w:rsidRPr="00A901B0">
        <w:t>Závěr:</w:t>
      </w:r>
    </w:p>
    <w:p w:rsidR="00381FA5" w:rsidRDefault="00381FA5" w:rsidP="00C70615">
      <w:pPr>
        <w:pStyle w:val="Zkladntextodsazen"/>
        <w:ind w:left="284" w:hanging="284"/>
        <w:jc w:val="both"/>
      </w:pPr>
      <w:r>
        <w:t xml:space="preserve">      Zastupitelstvo obce Kunčice nad Labem schvaluje příspěvek na ČOV k 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</w:t>
      </w:r>
      <w:proofErr w:type="spellStart"/>
      <w:r w:rsidR="00C70615" w:rsidRPr="00C70615">
        <w:rPr>
          <w:highlight w:val="black"/>
        </w:rPr>
        <w:t>xxxxxxxxxxxxxxxxxxxxxx</w:t>
      </w:r>
      <w:r>
        <w:t>Kč</w:t>
      </w:r>
      <w:proofErr w:type="spellEnd"/>
      <w:r>
        <w:t xml:space="preserve"> </w:t>
      </w:r>
      <w:r w:rsidR="0004297D">
        <w:t>26.674</w:t>
      </w:r>
      <w:r>
        <w:t>,--</w:t>
      </w:r>
    </w:p>
    <w:p w:rsidR="00381FA5" w:rsidRDefault="00381FA5" w:rsidP="00381FA5">
      <w:pPr>
        <w:ind w:left="284" w:hanging="284"/>
        <w:jc w:val="both"/>
        <w:rPr>
          <w:b/>
        </w:rPr>
      </w:pPr>
      <w:r>
        <w:t xml:space="preserve">      (pro </w:t>
      </w:r>
      <w:r w:rsidR="006E7CF5">
        <w:t>8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2A4401" w:rsidRPr="00E87B5A" w:rsidRDefault="002A4401" w:rsidP="002A4401">
      <w:pPr>
        <w:spacing w:line="276" w:lineRule="auto"/>
        <w:rPr>
          <w:b/>
          <w:caps/>
          <w:szCs w:val="24"/>
          <w:highlight w:val="yellow"/>
        </w:rPr>
      </w:pPr>
    </w:p>
    <w:p w:rsidR="00067015" w:rsidRPr="00067015" w:rsidRDefault="00000C7E" w:rsidP="00067015">
      <w:pPr>
        <w:pStyle w:val="Zkladntextodsazen"/>
        <w:numPr>
          <w:ilvl w:val="0"/>
          <w:numId w:val="1"/>
        </w:numPr>
        <w:ind w:hanging="76"/>
        <w:rPr>
          <w:b/>
          <w:caps/>
          <w:szCs w:val="24"/>
          <w:highlight w:val="yellow"/>
        </w:rPr>
      </w:pPr>
      <w:r w:rsidRPr="00067015">
        <w:rPr>
          <w:b/>
          <w:caps/>
          <w:highlight w:val="yellow"/>
        </w:rPr>
        <w:t xml:space="preserve">SMLOUVA BUDOUCÍ O ZŘÍZENÍ VĚCNÉHO </w:t>
      </w:r>
      <w:proofErr w:type="gramStart"/>
      <w:r w:rsidRPr="00067015">
        <w:rPr>
          <w:b/>
          <w:caps/>
          <w:highlight w:val="yellow"/>
        </w:rPr>
        <w:t>BŘEMENE  a dohodu</w:t>
      </w:r>
      <w:proofErr w:type="gramEnd"/>
      <w:r w:rsidRPr="00067015">
        <w:rPr>
          <w:b/>
          <w:caps/>
          <w:highlight w:val="yellow"/>
        </w:rPr>
        <w:t xml:space="preserve"> o </w:t>
      </w:r>
      <w:r w:rsidR="00067015">
        <w:rPr>
          <w:b/>
          <w:caps/>
          <w:highlight w:val="yellow"/>
        </w:rPr>
        <w:t xml:space="preserve">   </w:t>
      </w:r>
    </w:p>
    <w:p w:rsidR="00067015" w:rsidRDefault="00067015" w:rsidP="00067015">
      <w:pPr>
        <w:pStyle w:val="Zkladntextodsazen"/>
        <w:ind w:left="284" w:firstLine="0"/>
        <w:rPr>
          <w:b/>
          <w:caps/>
          <w:szCs w:val="24"/>
          <w:highlight w:val="yellow"/>
        </w:rPr>
      </w:pPr>
      <w:r>
        <w:rPr>
          <w:b/>
          <w:caps/>
          <w:highlight w:val="yellow"/>
        </w:rPr>
        <w:t xml:space="preserve">       u</w:t>
      </w:r>
      <w:r w:rsidR="00000C7E" w:rsidRPr="00067015">
        <w:rPr>
          <w:b/>
          <w:caps/>
          <w:highlight w:val="yellow"/>
        </w:rPr>
        <w:t xml:space="preserve">místění stavby </w:t>
      </w:r>
      <w:r w:rsidRPr="00A91D5D">
        <w:rPr>
          <w:b/>
          <w:caps/>
          <w:szCs w:val="24"/>
          <w:highlight w:val="yellow"/>
        </w:rPr>
        <w:t>č. IV-12-20</w:t>
      </w:r>
      <w:r>
        <w:rPr>
          <w:b/>
          <w:caps/>
          <w:szCs w:val="24"/>
          <w:highlight w:val="yellow"/>
        </w:rPr>
        <w:t>21352/VB/1, akce „</w:t>
      </w:r>
      <w:r w:rsidRPr="00A91D5D">
        <w:rPr>
          <w:b/>
          <w:caps/>
          <w:szCs w:val="24"/>
          <w:highlight w:val="yellow"/>
        </w:rPr>
        <w:t xml:space="preserve"> Kunčice nad Labem </w:t>
      </w:r>
    </w:p>
    <w:p w:rsidR="00067015" w:rsidRPr="00A91D5D" w:rsidRDefault="00067015" w:rsidP="00067015">
      <w:pPr>
        <w:pStyle w:val="Zkladntextodsazen"/>
        <w:ind w:left="284" w:firstLine="0"/>
        <w:rPr>
          <w:b/>
          <w:caps/>
          <w:szCs w:val="24"/>
          <w:highlight w:val="yellow"/>
        </w:rPr>
      </w:pPr>
      <w:r>
        <w:rPr>
          <w:b/>
          <w:caps/>
          <w:szCs w:val="24"/>
          <w:highlight w:val="yellow"/>
        </w:rPr>
        <w:t xml:space="preserve">       </w:t>
      </w:r>
      <w:r w:rsidRPr="00A91D5D">
        <w:rPr>
          <w:b/>
          <w:caps/>
          <w:szCs w:val="24"/>
          <w:highlight w:val="yellow"/>
        </w:rPr>
        <w:t xml:space="preserve">knn pro </w:t>
      </w:r>
      <w:proofErr w:type="gramStart"/>
      <w:r w:rsidRPr="00A91D5D">
        <w:rPr>
          <w:b/>
          <w:caps/>
          <w:szCs w:val="24"/>
          <w:highlight w:val="yellow"/>
        </w:rPr>
        <w:t>p.č.</w:t>
      </w:r>
      <w:proofErr w:type="gramEnd"/>
      <w:r w:rsidRPr="00A91D5D">
        <w:rPr>
          <w:b/>
          <w:caps/>
          <w:szCs w:val="24"/>
          <w:highlight w:val="yellow"/>
        </w:rPr>
        <w:t xml:space="preserve"> </w:t>
      </w:r>
      <w:r>
        <w:rPr>
          <w:b/>
          <w:caps/>
          <w:szCs w:val="24"/>
          <w:highlight w:val="yellow"/>
        </w:rPr>
        <w:t>340/8“</w:t>
      </w:r>
      <w:r w:rsidRPr="00A91D5D">
        <w:rPr>
          <w:b/>
          <w:caps/>
          <w:szCs w:val="24"/>
          <w:highlight w:val="yellow"/>
        </w:rPr>
        <w:t xml:space="preserve"> </w:t>
      </w:r>
    </w:p>
    <w:p w:rsidR="00000C7E" w:rsidRPr="00A901B0" w:rsidRDefault="00000C7E" w:rsidP="00067015">
      <w:pPr>
        <w:pStyle w:val="Zkladntextodsazen"/>
        <w:ind w:left="360" w:firstLine="0"/>
      </w:pPr>
      <w:r>
        <w:t xml:space="preserve">     viz. </w:t>
      </w:r>
      <w:proofErr w:type="gramStart"/>
      <w:r>
        <w:t>příloha</w:t>
      </w:r>
      <w:proofErr w:type="gramEnd"/>
      <w:r>
        <w:t xml:space="preserve"> č. </w:t>
      </w:r>
      <w:r w:rsidR="00392ADE">
        <w:t>7</w:t>
      </w:r>
    </w:p>
    <w:p w:rsidR="00000C7E" w:rsidRPr="00A901B0" w:rsidRDefault="00000C7E" w:rsidP="00000C7E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BC0FD9" w:rsidRDefault="00000C7E" w:rsidP="00067015">
      <w:pPr>
        <w:pStyle w:val="Zkladntextodsazen"/>
        <w:ind w:left="426" w:firstLine="0"/>
        <w:jc w:val="both"/>
      </w:pPr>
      <w:r>
        <w:t xml:space="preserve"> </w:t>
      </w:r>
      <w:r w:rsidR="00067015">
        <w:t>Z</w:t>
      </w:r>
      <w:r w:rsidRPr="00143561">
        <w:t xml:space="preserve">astupitelstvo obce Kunčice nad Labem </w:t>
      </w:r>
      <w:r>
        <w:t xml:space="preserve">schvaluje smlouvu </w:t>
      </w:r>
      <w:proofErr w:type="gramStart"/>
      <w:r>
        <w:t>budoucí  o zřízení</w:t>
      </w:r>
      <w:proofErr w:type="gramEnd"/>
      <w:r>
        <w:t xml:space="preserve"> věcného </w:t>
      </w:r>
    </w:p>
    <w:p w:rsidR="00BC0FD9" w:rsidRDefault="00BC0FD9" w:rsidP="00067015">
      <w:pPr>
        <w:pStyle w:val="Zkladntextodsazen"/>
        <w:ind w:left="426" w:firstLine="0"/>
        <w:jc w:val="both"/>
      </w:pPr>
      <w:r>
        <w:t xml:space="preserve"> </w:t>
      </w:r>
      <w:r w:rsidR="00000C7E">
        <w:t>břemene a smlouvu o umístění stavby č. IV-12-20</w:t>
      </w:r>
      <w:r w:rsidR="00067015">
        <w:t>21352/VB/1</w:t>
      </w:r>
      <w:r w:rsidR="00000C7E">
        <w:t xml:space="preserve">, </w:t>
      </w:r>
      <w:r w:rsidR="00067015">
        <w:t>AKCE „</w:t>
      </w:r>
      <w:r w:rsidR="00000C7E">
        <w:t xml:space="preserve">Kunčice n/L </w:t>
      </w:r>
      <w:proofErr w:type="spellStart"/>
      <w:r w:rsidR="00000C7E">
        <w:t>knn</w:t>
      </w:r>
      <w:proofErr w:type="spellEnd"/>
      <w:r w:rsidR="00000C7E">
        <w:t xml:space="preserve"> </w:t>
      </w:r>
    </w:p>
    <w:p w:rsidR="00BC0FD9" w:rsidRDefault="00BC0FD9" w:rsidP="00067015">
      <w:pPr>
        <w:pStyle w:val="Zkladntextodsazen"/>
        <w:ind w:left="426" w:firstLine="0"/>
        <w:jc w:val="both"/>
      </w:pPr>
      <w:r>
        <w:t xml:space="preserve">  </w:t>
      </w:r>
      <w:proofErr w:type="gramStart"/>
      <w:r w:rsidR="00000C7E">
        <w:t>p.-č.</w:t>
      </w:r>
      <w:proofErr w:type="gramEnd"/>
      <w:r w:rsidR="00000C7E">
        <w:t xml:space="preserve"> </w:t>
      </w:r>
      <w:r w:rsidR="00067015">
        <w:t>340/8</w:t>
      </w:r>
      <w:r w:rsidR="00000C7E">
        <w:t xml:space="preserve">  s ČEZ Distribuce, a.s. se sídlem Děčín, Děčín IV-Podmokly, Teplická 874/8, </w:t>
      </w:r>
    </w:p>
    <w:p w:rsidR="00BC0FD9" w:rsidRDefault="00BC0FD9" w:rsidP="00BC0FD9">
      <w:pPr>
        <w:pStyle w:val="Zkladntextodsazen"/>
        <w:ind w:firstLine="426"/>
        <w:jc w:val="both"/>
      </w:pPr>
      <w:r>
        <w:t xml:space="preserve">   </w:t>
      </w:r>
      <w:r w:rsidR="00000C7E">
        <w:t xml:space="preserve">PSČ 405 02, IČO 24729035 s tím, že záměr byl vyvěšen na úřední desce od </w:t>
      </w:r>
      <w:proofErr w:type="gramStart"/>
      <w:r w:rsidR="00845E21">
        <w:t>22.3.2021</w:t>
      </w:r>
      <w:proofErr w:type="gramEnd"/>
      <w:r w:rsidR="00000C7E">
        <w:t xml:space="preserve"> do </w:t>
      </w:r>
    </w:p>
    <w:p w:rsidR="00000C7E" w:rsidRDefault="00BC0FD9" w:rsidP="00BC0FD9">
      <w:pPr>
        <w:pStyle w:val="Zkladntextodsazen"/>
        <w:ind w:left="284" w:firstLine="142"/>
        <w:jc w:val="both"/>
      </w:pPr>
      <w:r>
        <w:t xml:space="preserve">  </w:t>
      </w:r>
      <w:proofErr w:type="gramStart"/>
      <w:r>
        <w:t>7.4.2021</w:t>
      </w:r>
      <w:proofErr w:type="gramEnd"/>
      <w:r w:rsidR="00000C7E">
        <w:t xml:space="preserve">. </w:t>
      </w:r>
    </w:p>
    <w:p w:rsidR="00000C7E" w:rsidRDefault="00BC0FD9" w:rsidP="00BC0FD9">
      <w:pPr>
        <w:ind w:left="426"/>
        <w:jc w:val="both"/>
        <w:rPr>
          <w:b/>
        </w:rPr>
      </w:pPr>
      <w:r>
        <w:t xml:space="preserve"> </w:t>
      </w:r>
      <w:r w:rsidR="00000C7E">
        <w:t xml:space="preserve"> (</w:t>
      </w:r>
      <w:proofErr w:type="gramStart"/>
      <w:r w:rsidR="00000C7E">
        <w:t>pro 8 , proti</w:t>
      </w:r>
      <w:proofErr w:type="gramEnd"/>
      <w:r w:rsidR="00000C7E">
        <w:t xml:space="preserve"> 0 , zdržel 0)</w:t>
      </w:r>
      <w:r w:rsidR="00000C7E">
        <w:rPr>
          <w:b/>
        </w:rPr>
        <w:t xml:space="preserve"> SCHVÁLENO</w:t>
      </w:r>
    </w:p>
    <w:p w:rsidR="00000C7E" w:rsidRDefault="00000C7E" w:rsidP="00000C7E">
      <w:pPr>
        <w:jc w:val="both"/>
        <w:rPr>
          <w:b/>
        </w:rPr>
      </w:pPr>
    </w:p>
    <w:p w:rsidR="00000C7E" w:rsidRDefault="00000C7E" w:rsidP="00000C7E">
      <w:pPr>
        <w:jc w:val="both"/>
        <w:rPr>
          <w:b/>
        </w:rPr>
      </w:pPr>
    </w:p>
    <w:p w:rsidR="00140EDD" w:rsidRPr="00067015" w:rsidRDefault="00140EDD" w:rsidP="00140EDD">
      <w:pPr>
        <w:pStyle w:val="Zkladntextodsazen"/>
        <w:numPr>
          <w:ilvl w:val="0"/>
          <w:numId w:val="1"/>
        </w:numPr>
        <w:ind w:hanging="76"/>
        <w:rPr>
          <w:b/>
          <w:caps/>
          <w:szCs w:val="24"/>
          <w:highlight w:val="yellow"/>
        </w:rPr>
      </w:pPr>
      <w:r w:rsidRPr="00067015">
        <w:rPr>
          <w:b/>
          <w:caps/>
          <w:highlight w:val="yellow"/>
        </w:rPr>
        <w:t xml:space="preserve">SMLOUVA BUDOUCÍ O ZŘÍZENÍ VĚCNÉHO </w:t>
      </w:r>
      <w:proofErr w:type="gramStart"/>
      <w:r w:rsidRPr="00067015">
        <w:rPr>
          <w:b/>
          <w:caps/>
          <w:highlight w:val="yellow"/>
        </w:rPr>
        <w:t>BŘEMENE  a dohodu</w:t>
      </w:r>
      <w:proofErr w:type="gramEnd"/>
      <w:r w:rsidRPr="00067015">
        <w:rPr>
          <w:b/>
          <w:caps/>
          <w:highlight w:val="yellow"/>
        </w:rPr>
        <w:t xml:space="preserve"> o </w:t>
      </w:r>
      <w:r>
        <w:rPr>
          <w:b/>
          <w:caps/>
          <w:highlight w:val="yellow"/>
        </w:rPr>
        <w:t xml:space="preserve">   </w:t>
      </w:r>
    </w:p>
    <w:p w:rsidR="001142A0" w:rsidRDefault="00140EDD" w:rsidP="001142A0">
      <w:pPr>
        <w:pStyle w:val="Zkladntextodsazen"/>
        <w:ind w:left="284" w:firstLine="0"/>
        <w:rPr>
          <w:b/>
          <w:caps/>
          <w:szCs w:val="24"/>
          <w:highlight w:val="yellow"/>
        </w:rPr>
      </w:pPr>
      <w:r>
        <w:rPr>
          <w:b/>
          <w:caps/>
          <w:highlight w:val="yellow"/>
        </w:rPr>
        <w:t xml:space="preserve">       u</w:t>
      </w:r>
      <w:r w:rsidRPr="00067015">
        <w:rPr>
          <w:b/>
          <w:caps/>
          <w:highlight w:val="yellow"/>
        </w:rPr>
        <w:t xml:space="preserve">místění stavby </w:t>
      </w:r>
      <w:r w:rsidRPr="00A91D5D">
        <w:rPr>
          <w:b/>
          <w:caps/>
          <w:szCs w:val="24"/>
          <w:highlight w:val="yellow"/>
        </w:rPr>
        <w:t xml:space="preserve">č. </w:t>
      </w:r>
      <w:r w:rsidR="001142A0" w:rsidRPr="00A91D5D">
        <w:rPr>
          <w:b/>
          <w:caps/>
          <w:szCs w:val="24"/>
          <w:highlight w:val="yellow"/>
        </w:rPr>
        <w:t>IV-12-20</w:t>
      </w:r>
      <w:r w:rsidR="001142A0">
        <w:rPr>
          <w:b/>
          <w:caps/>
          <w:szCs w:val="24"/>
          <w:highlight w:val="yellow"/>
        </w:rPr>
        <w:t>17213/VB/4, akce „</w:t>
      </w:r>
      <w:r w:rsidR="001142A0" w:rsidRPr="00A91D5D">
        <w:rPr>
          <w:b/>
          <w:caps/>
          <w:szCs w:val="24"/>
          <w:highlight w:val="yellow"/>
        </w:rPr>
        <w:t xml:space="preserve"> Kunčice nad Labem </w:t>
      </w:r>
      <w:r w:rsidR="001142A0">
        <w:rPr>
          <w:b/>
          <w:caps/>
          <w:szCs w:val="24"/>
          <w:highlight w:val="yellow"/>
        </w:rPr>
        <w:t xml:space="preserve"> </w:t>
      </w:r>
    </w:p>
    <w:p w:rsidR="001142A0" w:rsidRDefault="001142A0" w:rsidP="001142A0">
      <w:pPr>
        <w:pStyle w:val="Zkladntextodsazen"/>
        <w:ind w:left="284" w:firstLine="0"/>
      </w:pPr>
      <w:r>
        <w:rPr>
          <w:b/>
          <w:caps/>
          <w:szCs w:val="24"/>
          <w:highlight w:val="yellow"/>
        </w:rPr>
        <w:t xml:space="preserve">        </w:t>
      </w:r>
      <w:r w:rsidRPr="00A91D5D">
        <w:rPr>
          <w:b/>
          <w:caps/>
          <w:szCs w:val="24"/>
          <w:highlight w:val="yellow"/>
        </w:rPr>
        <w:t xml:space="preserve">knn pro </w:t>
      </w:r>
      <w:proofErr w:type="gramStart"/>
      <w:r w:rsidRPr="00A91D5D">
        <w:rPr>
          <w:b/>
          <w:caps/>
          <w:szCs w:val="24"/>
          <w:highlight w:val="yellow"/>
        </w:rPr>
        <w:t>p.č.</w:t>
      </w:r>
      <w:proofErr w:type="gramEnd"/>
      <w:r w:rsidRPr="00A91D5D">
        <w:rPr>
          <w:b/>
          <w:caps/>
          <w:szCs w:val="24"/>
          <w:highlight w:val="yellow"/>
        </w:rPr>
        <w:t xml:space="preserve"> </w:t>
      </w:r>
      <w:r>
        <w:rPr>
          <w:b/>
          <w:caps/>
          <w:szCs w:val="24"/>
          <w:highlight w:val="yellow"/>
        </w:rPr>
        <w:t>287/2 LTM Krkonoše“</w:t>
      </w:r>
      <w:r w:rsidRPr="00A91D5D">
        <w:rPr>
          <w:b/>
          <w:caps/>
          <w:szCs w:val="24"/>
          <w:highlight w:val="yellow"/>
        </w:rPr>
        <w:t xml:space="preserve"> </w:t>
      </w:r>
      <w:r w:rsidR="00140EDD">
        <w:t xml:space="preserve">    </w:t>
      </w:r>
    </w:p>
    <w:p w:rsidR="00140EDD" w:rsidRPr="00A901B0" w:rsidRDefault="001142A0" w:rsidP="001142A0">
      <w:pPr>
        <w:pStyle w:val="Zkladntextodsazen"/>
        <w:ind w:left="284" w:firstLine="0"/>
      </w:pPr>
      <w:r>
        <w:t xml:space="preserve">     </w:t>
      </w:r>
      <w:r w:rsidR="00140EDD">
        <w:t xml:space="preserve"> viz. </w:t>
      </w:r>
      <w:proofErr w:type="gramStart"/>
      <w:r w:rsidR="00140EDD">
        <w:t>příloha</w:t>
      </w:r>
      <w:proofErr w:type="gramEnd"/>
      <w:r w:rsidR="00140EDD">
        <w:t xml:space="preserve"> č. </w:t>
      </w:r>
      <w:r>
        <w:t>8</w:t>
      </w:r>
    </w:p>
    <w:p w:rsidR="00140EDD" w:rsidRPr="00A901B0" w:rsidRDefault="00140EDD" w:rsidP="00140EDD">
      <w:pPr>
        <w:pStyle w:val="Zkladntextodsazen"/>
        <w:ind w:firstLine="0"/>
      </w:pPr>
      <w:r>
        <w:t xml:space="preserve">         </w:t>
      </w:r>
      <w:r w:rsidRPr="00A901B0">
        <w:t>Závěr:</w:t>
      </w:r>
    </w:p>
    <w:p w:rsidR="00140EDD" w:rsidRDefault="00140EDD" w:rsidP="00140EDD">
      <w:pPr>
        <w:pStyle w:val="Zkladntextodsazen"/>
        <w:ind w:left="426" w:firstLine="0"/>
        <w:jc w:val="both"/>
      </w:pPr>
      <w:r>
        <w:t xml:space="preserve">  Z</w:t>
      </w:r>
      <w:r w:rsidRPr="00143561">
        <w:t xml:space="preserve">astupitelstvo obce Kunčice nad Labem </w:t>
      </w:r>
      <w:r>
        <w:t xml:space="preserve">schvaluje smlouvu </w:t>
      </w:r>
      <w:proofErr w:type="gramStart"/>
      <w:r>
        <w:t>budoucí  o zřízení</w:t>
      </w:r>
      <w:proofErr w:type="gramEnd"/>
      <w:r>
        <w:t xml:space="preserve"> věcného </w:t>
      </w:r>
    </w:p>
    <w:p w:rsidR="00140EDD" w:rsidRDefault="00140EDD" w:rsidP="00140EDD">
      <w:pPr>
        <w:pStyle w:val="Zkladntextodsazen"/>
        <w:ind w:left="426" w:firstLine="0"/>
        <w:jc w:val="both"/>
      </w:pPr>
      <w:r>
        <w:t xml:space="preserve">  břemene a smlouvu o umístění stavby č. IV-12-20</w:t>
      </w:r>
      <w:r w:rsidR="001142A0">
        <w:t>17213</w:t>
      </w:r>
      <w:r>
        <w:t>/VB/</w:t>
      </w:r>
      <w:r w:rsidR="001142A0">
        <w:t>4</w:t>
      </w:r>
      <w:r>
        <w:t xml:space="preserve">, AKCE „Kunčice n/L </w:t>
      </w:r>
      <w:proofErr w:type="spellStart"/>
      <w:r>
        <w:t>knn</w:t>
      </w:r>
      <w:proofErr w:type="spellEnd"/>
      <w:r>
        <w:t xml:space="preserve"> </w:t>
      </w:r>
    </w:p>
    <w:p w:rsidR="00140EDD" w:rsidRDefault="00140EDD" w:rsidP="00140EDD">
      <w:pPr>
        <w:pStyle w:val="Zkladntextodsazen"/>
        <w:ind w:left="426" w:firstLine="0"/>
        <w:jc w:val="both"/>
      </w:pPr>
      <w:r>
        <w:t xml:space="preserve">  </w:t>
      </w:r>
      <w:proofErr w:type="gramStart"/>
      <w:r>
        <w:t>p.-č.</w:t>
      </w:r>
      <w:proofErr w:type="gramEnd"/>
      <w:r>
        <w:t xml:space="preserve"> </w:t>
      </w:r>
      <w:r w:rsidR="001142A0">
        <w:t>287/2</w:t>
      </w:r>
      <w:r>
        <w:t xml:space="preserve">  s ČEZ Distribuce, a.s. se sídlem Děčín, Děčín IV-Podmokly, Teplická 874/8, </w:t>
      </w:r>
    </w:p>
    <w:p w:rsidR="00140EDD" w:rsidRDefault="00140EDD" w:rsidP="00140EDD">
      <w:pPr>
        <w:pStyle w:val="Zkladntextodsazen"/>
        <w:ind w:firstLine="426"/>
        <w:jc w:val="both"/>
      </w:pPr>
      <w:r>
        <w:t xml:space="preserve">   PSČ 405 02, IČO 24729035 s tím, že záměr byl vyvěšen na úřední desce od </w:t>
      </w:r>
      <w:proofErr w:type="gramStart"/>
      <w:r w:rsidR="0091462A">
        <w:t>16.11.2020</w:t>
      </w:r>
      <w:proofErr w:type="gramEnd"/>
      <w:r>
        <w:t xml:space="preserve"> do </w:t>
      </w:r>
    </w:p>
    <w:p w:rsidR="00140EDD" w:rsidRDefault="00140EDD" w:rsidP="00140EDD">
      <w:pPr>
        <w:pStyle w:val="Zkladntextodsazen"/>
        <w:ind w:left="284" w:firstLine="142"/>
        <w:jc w:val="both"/>
      </w:pPr>
      <w:r>
        <w:t xml:space="preserve">  </w:t>
      </w:r>
      <w:proofErr w:type="gramStart"/>
      <w:r w:rsidR="0091462A">
        <w:t>14.12.2020</w:t>
      </w:r>
      <w:proofErr w:type="gramEnd"/>
      <w:r>
        <w:t xml:space="preserve">. </w:t>
      </w:r>
    </w:p>
    <w:p w:rsidR="00140EDD" w:rsidRDefault="00140EDD" w:rsidP="00140EDD">
      <w:pPr>
        <w:ind w:left="426"/>
        <w:jc w:val="both"/>
        <w:rPr>
          <w:b/>
        </w:rPr>
      </w:pPr>
      <w:r>
        <w:t xml:space="preserve">  (</w:t>
      </w:r>
      <w:proofErr w:type="gramStart"/>
      <w:r>
        <w:t>pro 8 , proti</w:t>
      </w:r>
      <w:proofErr w:type="gramEnd"/>
      <w:r>
        <w:t xml:space="preserve"> 0 , zdržel 0)</w:t>
      </w:r>
      <w:r>
        <w:rPr>
          <w:b/>
        </w:rPr>
        <w:t xml:space="preserve"> SCHVÁLENO</w:t>
      </w:r>
    </w:p>
    <w:p w:rsidR="00140EDD" w:rsidRDefault="00140EDD" w:rsidP="00140EDD">
      <w:pPr>
        <w:ind w:left="426"/>
        <w:jc w:val="both"/>
        <w:rPr>
          <w:b/>
        </w:rPr>
      </w:pPr>
    </w:p>
    <w:p w:rsidR="00442117" w:rsidRPr="00442117" w:rsidRDefault="00442117" w:rsidP="00E65331">
      <w:pPr>
        <w:pStyle w:val="Zkladntextodsazen"/>
        <w:numPr>
          <w:ilvl w:val="0"/>
          <w:numId w:val="1"/>
        </w:numPr>
        <w:tabs>
          <w:tab w:val="num" w:pos="-284"/>
        </w:tabs>
        <w:ind w:firstLine="0"/>
        <w:rPr>
          <w:highlight w:val="yellow"/>
        </w:rPr>
      </w:pPr>
      <w:r w:rsidRPr="00442117">
        <w:rPr>
          <w:b/>
          <w:caps/>
          <w:highlight w:val="yellow"/>
        </w:rPr>
        <w:t xml:space="preserve">smlouva o smlouvě budoucí o zřízení služebnosti – </w:t>
      </w:r>
      <w:r>
        <w:rPr>
          <w:b/>
          <w:caps/>
          <w:highlight w:val="yellow"/>
        </w:rPr>
        <w:t xml:space="preserve">  </w:t>
      </w:r>
    </w:p>
    <w:p w:rsidR="00442117" w:rsidRPr="00442117" w:rsidRDefault="00442117" w:rsidP="00442117">
      <w:pPr>
        <w:pStyle w:val="Zkladntextodsazen"/>
        <w:ind w:left="360" w:firstLine="0"/>
        <w:rPr>
          <w:highlight w:val="yellow"/>
        </w:rPr>
      </w:pPr>
      <w:r>
        <w:rPr>
          <w:b/>
          <w:caps/>
          <w:highlight w:val="yellow"/>
        </w:rPr>
        <w:t xml:space="preserve">      r</w:t>
      </w:r>
      <w:r w:rsidRPr="00442117">
        <w:rPr>
          <w:b/>
          <w:caps/>
          <w:highlight w:val="yellow"/>
        </w:rPr>
        <w:t>evitalizace trati chlumec nad cidlinou – trutnov</w:t>
      </w:r>
    </w:p>
    <w:p w:rsidR="00E65331" w:rsidRDefault="00410ADA" w:rsidP="00442117">
      <w:pPr>
        <w:pStyle w:val="Zkladntextodsazen"/>
        <w:ind w:left="360" w:firstLine="0"/>
      </w:pPr>
      <w:r w:rsidRPr="00442117">
        <w:rPr>
          <w:b/>
          <w:caps/>
        </w:rPr>
        <w:t xml:space="preserve"> </w:t>
      </w:r>
      <w:r>
        <w:t xml:space="preserve">     </w:t>
      </w:r>
      <w:r w:rsidR="00E65331">
        <w:t xml:space="preserve">viz. </w:t>
      </w:r>
      <w:proofErr w:type="gramStart"/>
      <w:r w:rsidR="00E65331">
        <w:t>př</w:t>
      </w:r>
      <w:r w:rsidR="00E8530A">
        <w:t>íloha</w:t>
      </w:r>
      <w:proofErr w:type="gramEnd"/>
      <w:r w:rsidR="00E8530A">
        <w:t xml:space="preserve"> č. </w:t>
      </w:r>
      <w:r w:rsidR="00442117">
        <w:t>9</w:t>
      </w:r>
    </w:p>
    <w:p w:rsidR="008D70D2" w:rsidRDefault="008D70D2" w:rsidP="00442117">
      <w:pPr>
        <w:pStyle w:val="Zkladntextodsazen"/>
        <w:ind w:left="360" w:firstLine="0"/>
      </w:pPr>
      <w:r>
        <w:t xml:space="preserve">   Závěr:</w:t>
      </w:r>
    </w:p>
    <w:p w:rsidR="00652849" w:rsidRDefault="00652849" w:rsidP="00652849">
      <w:pPr>
        <w:pStyle w:val="Zkladntextodsazen"/>
        <w:ind w:left="426" w:firstLine="0"/>
        <w:jc w:val="both"/>
      </w:pPr>
      <w:r>
        <w:t xml:space="preserve"> </w:t>
      </w:r>
      <w:r w:rsidR="00E65331" w:rsidRPr="000E6DC5">
        <w:t xml:space="preserve">Zastupitelstvo obce Kunčice nad Labem schvaluje </w:t>
      </w:r>
      <w:r>
        <w:t xml:space="preserve">vyvěšení záměru - Smlouvu budoucí </w:t>
      </w:r>
    </w:p>
    <w:p w:rsidR="00652849" w:rsidRDefault="00652849" w:rsidP="00652849">
      <w:pPr>
        <w:pStyle w:val="Zkladntextodsazen"/>
        <w:ind w:left="426" w:firstLine="0"/>
        <w:jc w:val="both"/>
      </w:pPr>
      <w:r>
        <w:t xml:space="preserve">  o   zřízení služebnosti na části služebného pozemku </w:t>
      </w:r>
      <w:proofErr w:type="spellStart"/>
      <w:r>
        <w:t>parc</w:t>
      </w:r>
      <w:proofErr w:type="spellEnd"/>
      <w:r>
        <w:t>. č. 707/1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Kunčice nad Labem </w:t>
      </w:r>
    </w:p>
    <w:p w:rsidR="00652849" w:rsidRDefault="00652849" w:rsidP="00652849">
      <w:pPr>
        <w:pStyle w:val="Zkladntextodsazen"/>
        <w:ind w:left="426" w:firstLine="0"/>
        <w:jc w:val="both"/>
      </w:pPr>
      <w:r>
        <w:t xml:space="preserve">  o předpokládané výměře 4m2.  Realizace trati Chlumec nad Cidlinou – Trutnov.  </w:t>
      </w:r>
    </w:p>
    <w:p w:rsidR="00AE5A19" w:rsidRPr="00A901B0" w:rsidRDefault="000E6DC5" w:rsidP="00652849">
      <w:pPr>
        <w:ind w:left="426"/>
        <w:jc w:val="both"/>
        <w:rPr>
          <w:b/>
        </w:rPr>
      </w:pPr>
      <w:r w:rsidRPr="00A901B0">
        <w:t xml:space="preserve"> </w:t>
      </w:r>
      <w:r w:rsidR="00AE5A19" w:rsidRPr="00A901B0">
        <w:t>(</w:t>
      </w:r>
      <w:proofErr w:type="gramStart"/>
      <w:r w:rsidR="00AE5A19" w:rsidRPr="00A901B0">
        <w:t>pro</w:t>
      </w:r>
      <w:r w:rsidR="00AE5A19">
        <w:t xml:space="preserve"> </w:t>
      </w:r>
      <w:r w:rsidR="000A4EB0">
        <w:t>8</w:t>
      </w:r>
      <w:r w:rsidR="00AE5A19" w:rsidRPr="00A901B0">
        <w:t xml:space="preserve"> </w:t>
      </w:r>
      <w:r w:rsidR="00AE5A19">
        <w:t>, proti</w:t>
      </w:r>
      <w:proofErr w:type="gramEnd"/>
      <w:r w:rsidR="00AE5A19">
        <w:t xml:space="preserve"> 0, zdržel 0</w:t>
      </w:r>
      <w:r w:rsidR="00AE5A19" w:rsidRPr="00A901B0">
        <w:t>)</w:t>
      </w:r>
      <w:r w:rsidR="00AE5A19">
        <w:rPr>
          <w:b/>
        </w:rPr>
        <w:t xml:space="preserve"> </w:t>
      </w:r>
      <w:r w:rsidR="00AE5A19" w:rsidRPr="00A901B0">
        <w:rPr>
          <w:b/>
        </w:rPr>
        <w:t>SCHVÁLENO</w:t>
      </w:r>
    </w:p>
    <w:p w:rsidR="002622BA" w:rsidRDefault="002622BA" w:rsidP="00C34304">
      <w:pPr>
        <w:jc w:val="both"/>
        <w:rPr>
          <w:b/>
        </w:rPr>
      </w:pPr>
    </w:p>
    <w:p w:rsidR="00A62E4A" w:rsidRDefault="00A62E4A" w:rsidP="00F5651F">
      <w:pPr>
        <w:pStyle w:val="Zkladntextodsazen"/>
        <w:ind w:firstLine="0"/>
        <w:rPr>
          <w:b/>
          <w:u w:val="single"/>
        </w:rPr>
      </w:pPr>
    </w:p>
    <w:p w:rsidR="008D70D2" w:rsidRPr="008D70D2" w:rsidRDefault="008D70D2" w:rsidP="008D70D2">
      <w:pPr>
        <w:pStyle w:val="Odstavecseseznamem"/>
        <w:numPr>
          <w:ilvl w:val="0"/>
          <w:numId w:val="1"/>
        </w:numPr>
        <w:spacing w:after="0" w:line="240" w:lineRule="auto"/>
        <w:ind w:left="350" w:hanging="76"/>
      </w:pPr>
      <w:r w:rsidRPr="008D70D2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Žádost o pronájem parkovacích míst u </w:t>
      </w:r>
      <w:proofErr w:type="gramStart"/>
      <w:r w:rsidRPr="008D70D2">
        <w:rPr>
          <w:rFonts w:ascii="Times New Roman" w:hAnsi="Times New Roman"/>
          <w:b/>
          <w:caps/>
          <w:sz w:val="24"/>
          <w:szCs w:val="24"/>
          <w:highlight w:val="yellow"/>
        </w:rPr>
        <w:t>č.p.</w:t>
      </w:r>
      <w:proofErr w:type="gramEnd"/>
      <w:r w:rsidRPr="008D70D2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 103 a Čp 104</w:t>
      </w:r>
      <w:r w:rsidR="00E8530A" w:rsidRPr="008D70D2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 </w:t>
      </w:r>
    </w:p>
    <w:p w:rsidR="00906F5F" w:rsidRDefault="008D70D2" w:rsidP="008D70D2">
      <w:pPr>
        <w:ind w:left="274"/>
      </w:pPr>
      <w:r>
        <w:t xml:space="preserve">      v</w:t>
      </w:r>
      <w:r w:rsidR="00E8530A">
        <w:t xml:space="preserve">iz. </w:t>
      </w:r>
      <w:proofErr w:type="gramStart"/>
      <w:r w:rsidR="00E8530A">
        <w:t>příloha</w:t>
      </w:r>
      <w:proofErr w:type="gramEnd"/>
      <w:r w:rsidR="00E8530A">
        <w:t xml:space="preserve"> č. </w:t>
      </w:r>
      <w:r w:rsidR="00565FC9">
        <w:t>10</w:t>
      </w:r>
    </w:p>
    <w:p w:rsidR="00906F5F" w:rsidRPr="00880E8E" w:rsidRDefault="008D70D2" w:rsidP="00906F5F">
      <w:pPr>
        <w:pStyle w:val="Zkladntextodsazen"/>
        <w:ind w:left="426" w:firstLine="0"/>
      </w:pPr>
      <w:r>
        <w:t xml:space="preserve">    </w:t>
      </w:r>
      <w:r w:rsidR="00906F5F" w:rsidRPr="00880E8E">
        <w:t>Závěr:</w:t>
      </w:r>
    </w:p>
    <w:p w:rsidR="00541EEB" w:rsidRDefault="00541EEB" w:rsidP="00C70615">
      <w:pPr>
        <w:ind w:left="284" w:firstLine="283"/>
        <w:jc w:val="both"/>
      </w:pPr>
      <w:r>
        <w:t xml:space="preserve">Zastupitelstvo obce Kunčice nad Labem schvaluje pronájem </w:t>
      </w:r>
      <w:r w:rsidR="00D47C96">
        <w:t xml:space="preserve">parkovacího místa u </w:t>
      </w:r>
      <w:proofErr w:type="spellStart"/>
      <w:r w:rsidR="00D47C96">
        <w:t>č.p</w:t>
      </w:r>
      <w:proofErr w:type="spellEnd"/>
      <w:r w:rsidR="00D47C96">
        <w:t xml:space="preserve">. </w:t>
      </w:r>
      <w:proofErr w:type="spellStart"/>
      <w:r w:rsidR="00C70615" w:rsidRPr="00C70615">
        <w:rPr>
          <w:highlight w:val="black"/>
        </w:rPr>
        <w:t>xxxxxxxxxxxxxxx</w:t>
      </w:r>
      <w:proofErr w:type="spellEnd"/>
      <w:r w:rsidR="00D47C96">
        <w:t xml:space="preserve"> Záměr byl </w:t>
      </w:r>
      <w:r>
        <w:t>vyvěšen na úřední desce</w:t>
      </w:r>
      <w:r w:rsidR="00265B83">
        <w:t xml:space="preserve"> </w:t>
      </w:r>
      <w:r>
        <w:t xml:space="preserve"> </w:t>
      </w:r>
      <w:r w:rsidR="00D47C96">
        <w:t xml:space="preserve">od </w:t>
      </w:r>
      <w:proofErr w:type="gramStart"/>
      <w:r w:rsidR="00D47C96">
        <w:t>20.11</w:t>
      </w:r>
      <w:r>
        <w:t>.2020</w:t>
      </w:r>
      <w:proofErr w:type="gramEnd"/>
      <w:r>
        <w:t xml:space="preserve"> do </w:t>
      </w:r>
      <w:r w:rsidR="00D47C96">
        <w:t>14.12</w:t>
      </w:r>
      <w:r>
        <w:t>.2020.</w:t>
      </w:r>
    </w:p>
    <w:p w:rsidR="00541EEB" w:rsidRDefault="00541EEB" w:rsidP="00541EEB">
      <w:pPr>
        <w:spacing w:line="360" w:lineRule="auto"/>
        <w:ind w:left="142"/>
        <w:rPr>
          <w:b/>
          <w:szCs w:val="24"/>
        </w:rPr>
      </w:pPr>
      <w:r>
        <w:rPr>
          <w:szCs w:val="24"/>
        </w:rPr>
        <w:t xml:space="preserve">       </w:t>
      </w:r>
      <w:r w:rsidRPr="00A6567C">
        <w:rPr>
          <w:szCs w:val="24"/>
        </w:rPr>
        <w:t xml:space="preserve">(pro </w:t>
      </w:r>
      <w:r w:rsidR="00265B83">
        <w:rPr>
          <w:szCs w:val="24"/>
        </w:rPr>
        <w:t>8</w:t>
      </w:r>
      <w:r w:rsidRPr="00A6567C">
        <w:rPr>
          <w:szCs w:val="24"/>
        </w:rPr>
        <w:t xml:space="preserve">, proti </w:t>
      </w:r>
      <w:r w:rsidR="00265B83">
        <w:rPr>
          <w:szCs w:val="24"/>
        </w:rPr>
        <w:t>0</w:t>
      </w:r>
      <w:r w:rsidRPr="00A6567C">
        <w:rPr>
          <w:szCs w:val="24"/>
        </w:rPr>
        <w:t xml:space="preserve">, </w:t>
      </w:r>
      <w:proofErr w:type="gramStart"/>
      <w:r w:rsidRPr="00A6567C">
        <w:rPr>
          <w:szCs w:val="24"/>
        </w:rPr>
        <w:t xml:space="preserve">zdržel </w:t>
      </w:r>
      <w:r w:rsidR="00265B83">
        <w:rPr>
          <w:szCs w:val="24"/>
        </w:rPr>
        <w:t>0</w:t>
      </w:r>
      <w:r>
        <w:rPr>
          <w:szCs w:val="24"/>
        </w:rPr>
        <w:t xml:space="preserve">)   </w:t>
      </w:r>
      <w:r>
        <w:rPr>
          <w:b/>
          <w:szCs w:val="24"/>
        </w:rPr>
        <w:t>S</w:t>
      </w:r>
      <w:r w:rsidRPr="00A6567C">
        <w:rPr>
          <w:b/>
          <w:szCs w:val="24"/>
        </w:rPr>
        <w:t>CHVÁLENO</w:t>
      </w:r>
      <w:proofErr w:type="gramEnd"/>
    </w:p>
    <w:p w:rsidR="002B1DA3" w:rsidRDefault="002B1DA3" w:rsidP="00541EEB">
      <w:pPr>
        <w:spacing w:line="360" w:lineRule="auto"/>
        <w:ind w:left="142"/>
      </w:pPr>
    </w:p>
    <w:p w:rsidR="002B1DA3" w:rsidRPr="00565FC9" w:rsidRDefault="00565FC9" w:rsidP="001E3338">
      <w:pPr>
        <w:numPr>
          <w:ilvl w:val="0"/>
          <w:numId w:val="1"/>
        </w:numPr>
        <w:tabs>
          <w:tab w:val="clear" w:pos="360"/>
        </w:tabs>
        <w:ind w:left="142" w:firstLine="0"/>
        <w:jc w:val="both"/>
        <w:rPr>
          <w:b/>
          <w:highlight w:val="yellow"/>
          <w:u w:val="single"/>
        </w:rPr>
      </w:pPr>
      <w:r w:rsidRPr="00565FC9">
        <w:rPr>
          <w:b/>
          <w:caps/>
          <w:szCs w:val="24"/>
          <w:highlight w:val="yellow"/>
        </w:rPr>
        <w:lastRenderedPageBreak/>
        <w:t xml:space="preserve">zpráva o činnosti policie čr v obci kunčiceč nad Labem </w:t>
      </w:r>
    </w:p>
    <w:p w:rsidR="002B1DA3" w:rsidRPr="002B1DA3" w:rsidRDefault="002B1DA3" w:rsidP="002B1DA3">
      <w:pPr>
        <w:ind w:left="142"/>
        <w:rPr>
          <w:b/>
          <w:u w:val="single"/>
        </w:rPr>
      </w:pPr>
      <w:r>
        <w:t xml:space="preserve">     viz. </w:t>
      </w:r>
      <w:proofErr w:type="gramStart"/>
      <w:r>
        <w:t>příloha</w:t>
      </w:r>
      <w:proofErr w:type="gramEnd"/>
      <w:r>
        <w:t xml:space="preserve"> č. </w:t>
      </w:r>
      <w:r w:rsidR="00565FC9">
        <w:t>11</w:t>
      </w:r>
    </w:p>
    <w:p w:rsidR="00F14792" w:rsidRDefault="00F14792" w:rsidP="00565FC9">
      <w:pPr>
        <w:jc w:val="both"/>
      </w:pPr>
      <w:r>
        <w:rPr>
          <w:b/>
          <w:caps/>
          <w:szCs w:val="24"/>
        </w:rPr>
        <w:t xml:space="preserve">       </w:t>
      </w:r>
      <w:r>
        <w:t xml:space="preserve">Zastupitelstvo obce Kunčice nad Labem </w:t>
      </w:r>
      <w:r w:rsidR="00565FC9">
        <w:t>bere na vědomí Zprávu o činnosti Policie ČR v obci</w:t>
      </w:r>
      <w:r>
        <w:t xml:space="preserve"> </w:t>
      </w:r>
    </w:p>
    <w:p w:rsidR="00F14792" w:rsidRDefault="00565FC9" w:rsidP="00F14792">
      <w:pPr>
        <w:jc w:val="both"/>
        <w:rPr>
          <w:b/>
        </w:rPr>
      </w:pPr>
      <w:r>
        <w:t xml:space="preserve">      NA VĚDOMÍ</w:t>
      </w:r>
    </w:p>
    <w:p w:rsidR="001E3338" w:rsidRDefault="001E3338" w:rsidP="00F14792">
      <w:pPr>
        <w:jc w:val="both"/>
        <w:rPr>
          <w:b/>
        </w:rPr>
      </w:pPr>
    </w:p>
    <w:p w:rsidR="001E3338" w:rsidRDefault="001E3338" w:rsidP="00565FC9">
      <w:pPr>
        <w:jc w:val="both"/>
        <w:rPr>
          <w:b/>
        </w:rPr>
      </w:pPr>
    </w:p>
    <w:p w:rsidR="00565FC9" w:rsidRPr="00565FC9" w:rsidRDefault="00565FC9" w:rsidP="00565FC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highlight w:val="yellow"/>
        </w:rPr>
      </w:pPr>
      <w:r w:rsidRPr="00565FC9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DOTACE EAP Z DOTAČNÍHO TITULU MPO EFEKT REGISTRAČNÍ ČÍSLO:  </w:t>
      </w:r>
    </w:p>
    <w:p w:rsidR="001E3338" w:rsidRPr="00565FC9" w:rsidRDefault="00565FC9" w:rsidP="00565FC9">
      <w:pPr>
        <w:jc w:val="both"/>
        <w:rPr>
          <w:b/>
          <w:szCs w:val="24"/>
          <w:u w:val="single"/>
        </w:rPr>
      </w:pPr>
      <w:r w:rsidRPr="00565FC9">
        <w:rPr>
          <w:b/>
          <w:caps/>
          <w:szCs w:val="24"/>
        </w:rPr>
        <w:t xml:space="preserve">     </w:t>
      </w:r>
      <w:r w:rsidRPr="00565FC9">
        <w:rPr>
          <w:b/>
          <w:caps/>
          <w:szCs w:val="24"/>
          <w:highlight w:val="yellow"/>
        </w:rPr>
        <w:t xml:space="preserve"> EF21-1A00166</w:t>
      </w:r>
    </w:p>
    <w:p w:rsidR="001E3338" w:rsidRPr="001E3338" w:rsidRDefault="001E3338" w:rsidP="001E3338">
      <w:pPr>
        <w:ind w:left="-578"/>
        <w:jc w:val="both"/>
        <w:rPr>
          <w:b/>
          <w:u w:val="single"/>
        </w:rPr>
      </w:pPr>
      <w:r>
        <w:t xml:space="preserve">                viz. </w:t>
      </w:r>
      <w:proofErr w:type="gramStart"/>
      <w:r>
        <w:t>příloha</w:t>
      </w:r>
      <w:proofErr w:type="gramEnd"/>
      <w:r>
        <w:t xml:space="preserve"> č. </w:t>
      </w:r>
      <w:r w:rsidR="00294075">
        <w:t>1</w:t>
      </w:r>
      <w:r w:rsidR="00156A6E">
        <w:t>2</w:t>
      </w:r>
    </w:p>
    <w:p w:rsidR="00156A6E" w:rsidRPr="00BC34F5" w:rsidRDefault="001E3338" w:rsidP="00BC34F5">
      <w:pPr>
        <w:ind w:left="426"/>
        <w:jc w:val="both"/>
        <w:rPr>
          <w:szCs w:val="24"/>
        </w:rPr>
      </w:pPr>
      <w:r w:rsidRPr="00BC34F5">
        <w:rPr>
          <w:szCs w:val="24"/>
        </w:rPr>
        <w:t xml:space="preserve">Zastupitelstvo obce Kunčice nad Labem schvaluje </w:t>
      </w:r>
      <w:r w:rsidR="00BC34F5" w:rsidRPr="00BC34F5">
        <w:rPr>
          <w:szCs w:val="24"/>
        </w:rPr>
        <w:t>uvolnění finančních prostředků na realizaci projektu s finanční spoluúčastí z dotačního titulu MPO EFEKT registrační číslo: EF21-1A00166 Aktivita 1A Opatření ke snížení energetické náročnosti veřejného osvětlení s názvem akce KUNČICE NAD LABEM - Modernizace VO EF21 nad rámec poskytnuté dotace ke krytí potřebných způsobilých i nezpůsobilých nákladů podle rozpočtu a harmonogramu a to průběžně po celou dobu realizace akce</w:t>
      </w:r>
    </w:p>
    <w:p w:rsidR="001E3338" w:rsidRDefault="001E3338" w:rsidP="001E3338">
      <w:pPr>
        <w:jc w:val="both"/>
        <w:rPr>
          <w:b/>
        </w:rPr>
      </w:pPr>
      <w:r w:rsidRPr="00BC34F5">
        <w:t xml:space="preserve">       (</w:t>
      </w:r>
      <w:proofErr w:type="gramStart"/>
      <w:r w:rsidRPr="00BC34F5">
        <w:t xml:space="preserve">pro </w:t>
      </w:r>
      <w:r w:rsidR="006E7CF5">
        <w:t>8</w:t>
      </w:r>
      <w:r w:rsidRPr="00BC34F5">
        <w:t xml:space="preserve"> , proti</w:t>
      </w:r>
      <w:proofErr w:type="gramEnd"/>
      <w:r w:rsidRPr="00BC34F5">
        <w:t xml:space="preserve"> </w:t>
      </w:r>
      <w:r w:rsidR="006E7CF5">
        <w:t>0</w:t>
      </w:r>
      <w:r w:rsidRPr="00BC34F5">
        <w:t xml:space="preserve">, zdržel  </w:t>
      </w:r>
      <w:r w:rsidR="006E7CF5">
        <w:t>0</w:t>
      </w:r>
      <w:r w:rsidRPr="00BC34F5">
        <w:t>)</w:t>
      </w:r>
      <w:r w:rsidRPr="00BC34F5">
        <w:rPr>
          <w:b/>
        </w:rPr>
        <w:t>. SCHVÁLENO</w:t>
      </w:r>
    </w:p>
    <w:p w:rsidR="00712BC1" w:rsidRDefault="00712BC1" w:rsidP="001E3338">
      <w:pPr>
        <w:jc w:val="both"/>
        <w:rPr>
          <w:b/>
        </w:rPr>
      </w:pPr>
    </w:p>
    <w:p w:rsidR="00712BC1" w:rsidRDefault="00712BC1" w:rsidP="001E3338">
      <w:pPr>
        <w:jc w:val="both"/>
        <w:rPr>
          <w:b/>
        </w:rPr>
      </w:pPr>
    </w:p>
    <w:p w:rsidR="00712BC1" w:rsidRPr="00565FC9" w:rsidRDefault="00712BC1" w:rsidP="00712BC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highlight w:val="yellow"/>
        </w:rPr>
      </w:pPr>
      <w:r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zadávací dokumentace k vypsání výběrového řízení - </w:t>
      </w:r>
      <w:r w:rsidRPr="00565FC9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DOTACE EAP Z DOTAČNÍHO TITULU MPO EFEKT REGISTRAČNÍ ČÍSLO:  </w:t>
      </w:r>
    </w:p>
    <w:p w:rsidR="00712BC1" w:rsidRDefault="00712BC1" w:rsidP="00712BC1">
      <w:pPr>
        <w:jc w:val="both"/>
        <w:rPr>
          <w:b/>
          <w:caps/>
          <w:szCs w:val="24"/>
        </w:rPr>
      </w:pPr>
      <w:r w:rsidRPr="00565FC9">
        <w:rPr>
          <w:b/>
          <w:caps/>
          <w:szCs w:val="24"/>
        </w:rPr>
        <w:t xml:space="preserve">     </w:t>
      </w:r>
      <w:r w:rsidRPr="00565FC9">
        <w:rPr>
          <w:b/>
          <w:caps/>
          <w:szCs w:val="24"/>
          <w:highlight w:val="yellow"/>
        </w:rPr>
        <w:t xml:space="preserve"> EF21-1A00166</w:t>
      </w:r>
    </w:p>
    <w:p w:rsidR="00712BC1" w:rsidRPr="009959DC" w:rsidRDefault="00712BC1" w:rsidP="00712BC1">
      <w:pPr>
        <w:ind w:left="-578"/>
        <w:jc w:val="both"/>
      </w:pPr>
      <w:r w:rsidRPr="009959DC">
        <w:t xml:space="preserve">               viz. </w:t>
      </w:r>
      <w:proofErr w:type="gramStart"/>
      <w:r w:rsidRPr="009959DC">
        <w:t>příloha</w:t>
      </w:r>
      <w:proofErr w:type="gramEnd"/>
      <w:r w:rsidRPr="009959DC">
        <w:t xml:space="preserve"> č. 13</w:t>
      </w:r>
    </w:p>
    <w:p w:rsidR="00712BC1" w:rsidRPr="009959DC" w:rsidRDefault="009959DC" w:rsidP="009959DC">
      <w:pPr>
        <w:ind w:left="426" w:hanging="1004"/>
        <w:jc w:val="both"/>
      </w:pPr>
      <w:r>
        <w:rPr>
          <w:szCs w:val="24"/>
        </w:rPr>
        <w:t xml:space="preserve">              </w:t>
      </w:r>
      <w:r w:rsidR="00712BC1" w:rsidRPr="009959DC">
        <w:rPr>
          <w:szCs w:val="24"/>
        </w:rPr>
        <w:t xml:space="preserve">ZO Kunčice nad Labem schvaluje zadávací dokumentaci k vypsání výběrového řízení </w:t>
      </w:r>
      <w:proofErr w:type="gramStart"/>
      <w:r w:rsidR="00712BC1" w:rsidRPr="009959DC">
        <w:rPr>
          <w:szCs w:val="24"/>
        </w:rPr>
        <w:t xml:space="preserve">na </w:t>
      </w:r>
      <w:r>
        <w:rPr>
          <w:szCs w:val="24"/>
        </w:rPr>
        <w:t xml:space="preserve"> </w:t>
      </w:r>
      <w:r w:rsidR="00712BC1" w:rsidRPr="009959DC">
        <w:rPr>
          <w:szCs w:val="24"/>
        </w:rPr>
        <w:t>stavebně-montážní</w:t>
      </w:r>
      <w:proofErr w:type="gramEnd"/>
      <w:r w:rsidR="00712BC1" w:rsidRPr="009959DC">
        <w:rPr>
          <w:szCs w:val="24"/>
        </w:rPr>
        <w:t xml:space="preserve"> práce na realizaci projektu KUNČICE NAD LABEM - Modernizace VO EFEKT 21 a pověřuje starostku oslov</w:t>
      </w:r>
      <w:r w:rsidR="00A64E7A">
        <w:rPr>
          <w:szCs w:val="24"/>
        </w:rPr>
        <w:t>e</w:t>
      </w:r>
      <w:r w:rsidR="00712BC1" w:rsidRPr="009959DC">
        <w:rPr>
          <w:szCs w:val="24"/>
        </w:rPr>
        <w:t>ním alespoň 3 dodavatelů</w:t>
      </w:r>
      <w:r w:rsidR="00712BC1" w:rsidRPr="009959DC">
        <w:rPr>
          <w:rFonts w:ascii="Arial" w:hAnsi="Arial" w:cs="Arial"/>
          <w:sz w:val="18"/>
          <w:szCs w:val="18"/>
        </w:rPr>
        <w:t>.</w:t>
      </w:r>
    </w:p>
    <w:p w:rsidR="00712BC1" w:rsidRPr="00712BC1" w:rsidRDefault="009959DC" w:rsidP="00712BC1">
      <w:pPr>
        <w:jc w:val="both"/>
        <w:rPr>
          <w:b/>
        </w:rPr>
      </w:pPr>
      <w:r>
        <w:rPr>
          <w:b/>
        </w:rPr>
        <w:t xml:space="preserve">      </w:t>
      </w:r>
      <w:r w:rsidRPr="00BC34F5">
        <w:t>(</w:t>
      </w:r>
      <w:proofErr w:type="gramStart"/>
      <w:r w:rsidRPr="00BC34F5">
        <w:t xml:space="preserve">pro </w:t>
      </w:r>
      <w:r w:rsidR="006E7CF5">
        <w:t>8</w:t>
      </w:r>
      <w:r w:rsidRPr="00BC34F5">
        <w:t xml:space="preserve"> , proti</w:t>
      </w:r>
      <w:proofErr w:type="gramEnd"/>
      <w:r w:rsidRPr="00BC34F5">
        <w:t xml:space="preserve"> </w:t>
      </w:r>
      <w:r w:rsidR="006E7CF5">
        <w:t>0</w:t>
      </w:r>
      <w:r w:rsidRPr="00BC34F5">
        <w:t xml:space="preserve">, zdržel  </w:t>
      </w:r>
      <w:r w:rsidR="006E7CF5">
        <w:t>0</w:t>
      </w:r>
      <w:r w:rsidRPr="00BC34F5">
        <w:t>)</w:t>
      </w:r>
      <w:r w:rsidRPr="00BC34F5">
        <w:rPr>
          <w:b/>
        </w:rPr>
        <w:t>. SCHVÁLENO</w:t>
      </w:r>
    </w:p>
    <w:p w:rsidR="00712BC1" w:rsidRPr="00BC34F5" w:rsidRDefault="00712BC1" w:rsidP="001E3338">
      <w:pPr>
        <w:jc w:val="both"/>
        <w:rPr>
          <w:b/>
        </w:rPr>
      </w:pPr>
    </w:p>
    <w:p w:rsidR="001E3338" w:rsidRPr="00E50282" w:rsidRDefault="001E3338" w:rsidP="001E3338">
      <w:pPr>
        <w:jc w:val="both"/>
        <w:rPr>
          <w:rStyle w:val="Zdraznnjemn"/>
        </w:rPr>
      </w:pPr>
    </w:p>
    <w:p w:rsidR="001E3338" w:rsidRPr="00294075" w:rsidRDefault="00294075" w:rsidP="0029407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8"/>
          <w:szCs w:val="28"/>
          <w:highlight w:val="yellow"/>
          <w:u w:val="single"/>
        </w:rPr>
      </w:pPr>
      <w:r w:rsidRPr="00294075">
        <w:rPr>
          <w:b/>
          <w:caps/>
          <w:sz w:val="28"/>
          <w:szCs w:val="28"/>
          <w:highlight w:val="yellow"/>
        </w:rPr>
        <w:t>RESTAURACE SAVOJ – ODPUŠTĚNÍ NÁJMU</w:t>
      </w:r>
    </w:p>
    <w:p w:rsidR="001E3338" w:rsidRPr="001E3338" w:rsidRDefault="001E3338" w:rsidP="001E3338">
      <w:pPr>
        <w:ind w:left="-578"/>
        <w:jc w:val="both"/>
        <w:rPr>
          <w:b/>
          <w:u w:val="single"/>
        </w:rPr>
      </w:pPr>
      <w:r>
        <w:t xml:space="preserve">                viz. </w:t>
      </w:r>
      <w:proofErr w:type="gramStart"/>
      <w:r>
        <w:t>příloha</w:t>
      </w:r>
      <w:proofErr w:type="gramEnd"/>
      <w:r>
        <w:t xml:space="preserve"> č. </w:t>
      </w:r>
      <w:r w:rsidR="00294075">
        <w:t>1</w:t>
      </w:r>
      <w:r w:rsidR="009959DC">
        <w:t>4</w:t>
      </w:r>
    </w:p>
    <w:p w:rsidR="00294075" w:rsidRDefault="001E3338" w:rsidP="00294075">
      <w:pPr>
        <w:jc w:val="both"/>
      </w:pPr>
      <w:r>
        <w:rPr>
          <w:b/>
          <w:caps/>
          <w:szCs w:val="24"/>
        </w:rPr>
        <w:t xml:space="preserve">       </w:t>
      </w:r>
      <w:r>
        <w:t xml:space="preserve">Zastupitelstvo obce Kunčice nad Labem schvaluje </w:t>
      </w:r>
      <w:r w:rsidR="00294075">
        <w:t xml:space="preserve">odpuštění nájmu p. </w:t>
      </w:r>
      <w:proofErr w:type="spellStart"/>
      <w:r w:rsidR="00294075">
        <w:t>Učíka</w:t>
      </w:r>
      <w:proofErr w:type="spellEnd"/>
      <w:r w:rsidR="00294075">
        <w:t xml:space="preserve"> za měsíce </w:t>
      </w:r>
    </w:p>
    <w:p w:rsidR="001E3338" w:rsidRDefault="00294075" w:rsidP="00294075">
      <w:pPr>
        <w:jc w:val="both"/>
      </w:pPr>
      <w:r>
        <w:t xml:space="preserve">       1-4/2021Kč 8.000,--</w:t>
      </w:r>
      <w:r w:rsidR="00BA13B0">
        <w:t xml:space="preserve"> z důvodu nuceného zavření restaurace z nařízení vlády ČR.</w:t>
      </w:r>
    </w:p>
    <w:p w:rsidR="001E3338" w:rsidRDefault="001E3338" w:rsidP="001E3338">
      <w:pPr>
        <w:jc w:val="both"/>
        <w:rPr>
          <w:b/>
        </w:rPr>
      </w:pPr>
      <w:r>
        <w:t xml:space="preserve">       (</w:t>
      </w:r>
      <w:proofErr w:type="gramStart"/>
      <w:r>
        <w:t xml:space="preserve">pro </w:t>
      </w:r>
      <w:r w:rsidR="006E7CF5">
        <w:t>8</w:t>
      </w:r>
      <w:r>
        <w:t xml:space="preserve"> , proti</w:t>
      </w:r>
      <w:proofErr w:type="gramEnd"/>
      <w:r>
        <w:t xml:space="preserve"> </w:t>
      </w:r>
      <w:r w:rsidR="006E7CF5">
        <w:t>0</w:t>
      </w:r>
      <w:r>
        <w:t xml:space="preserve">, zdržel  </w:t>
      </w:r>
      <w:r w:rsidR="006E7CF5">
        <w:t>0</w:t>
      </w:r>
      <w:r>
        <w:t>)</w:t>
      </w:r>
      <w:r w:rsidRPr="001E3338">
        <w:rPr>
          <w:b/>
        </w:rPr>
        <w:t>. SCHVÁLENO</w:t>
      </w:r>
    </w:p>
    <w:p w:rsidR="001E3338" w:rsidRDefault="001E3338" w:rsidP="001E3338">
      <w:pPr>
        <w:jc w:val="both"/>
        <w:rPr>
          <w:b/>
        </w:rPr>
      </w:pPr>
    </w:p>
    <w:p w:rsidR="00432A41" w:rsidRDefault="002E189C" w:rsidP="00965951">
      <w:pPr>
        <w:pStyle w:val="Odstavecseseznamem"/>
        <w:numPr>
          <w:ilvl w:val="0"/>
          <w:numId w:val="1"/>
        </w:numPr>
        <w:spacing w:after="0"/>
        <w:jc w:val="both"/>
        <w:rPr>
          <w:b/>
          <w:caps/>
          <w:sz w:val="28"/>
          <w:szCs w:val="28"/>
          <w:highlight w:val="yellow"/>
        </w:rPr>
      </w:pPr>
      <w:r w:rsidRPr="002E189C">
        <w:rPr>
          <w:b/>
          <w:caps/>
          <w:sz w:val="28"/>
          <w:szCs w:val="28"/>
          <w:highlight w:val="yellow"/>
        </w:rPr>
        <w:t>rOZPOČTOVÉ OPATŘENÍ Č. 1/2021</w:t>
      </w:r>
    </w:p>
    <w:p w:rsidR="00965951" w:rsidRDefault="00965951" w:rsidP="00965951">
      <w:pPr>
        <w:jc w:val="both"/>
      </w:pPr>
      <w:r w:rsidRPr="00965951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 xml:space="preserve">  </w:t>
      </w: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9959DC">
        <w:t>15</w:t>
      </w:r>
    </w:p>
    <w:p w:rsidR="00965951" w:rsidRPr="00965951" w:rsidRDefault="00965951" w:rsidP="00965951">
      <w:pPr>
        <w:jc w:val="both"/>
        <w:rPr>
          <w:b/>
          <w:caps/>
          <w:sz w:val="28"/>
          <w:szCs w:val="28"/>
          <w:highlight w:val="yellow"/>
        </w:rPr>
      </w:pPr>
      <w:r>
        <w:t xml:space="preserve">     Zastupitelstvo obce Kunčice nad Labem bere na vědomí Rozpočtové opatření 1/2021</w:t>
      </w:r>
    </w:p>
    <w:p w:rsidR="00C948C2" w:rsidRPr="00432A41" w:rsidRDefault="00D75880" w:rsidP="00432A41">
      <w:pPr>
        <w:ind w:left="142"/>
        <w:jc w:val="both"/>
        <w:rPr>
          <w:b/>
        </w:rPr>
      </w:pPr>
      <w:r w:rsidRPr="00432A41">
        <w:rPr>
          <w:b/>
          <w:caps/>
          <w:sz w:val="28"/>
          <w:szCs w:val="28"/>
        </w:rPr>
        <w:t xml:space="preserve"> </w:t>
      </w:r>
      <w:r w:rsidR="00965951">
        <w:rPr>
          <w:b/>
          <w:caps/>
          <w:sz w:val="28"/>
          <w:szCs w:val="28"/>
        </w:rPr>
        <w:t xml:space="preserve">  na vědomí</w:t>
      </w:r>
    </w:p>
    <w:p w:rsidR="00C948C2" w:rsidRDefault="00C948C2" w:rsidP="004A2923">
      <w:pPr>
        <w:jc w:val="both"/>
        <w:rPr>
          <w:b/>
        </w:rPr>
      </w:pPr>
    </w:p>
    <w:p w:rsidR="00965951" w:rsidRPr="00712679" w:rsidRDefault="00965951" w:rsidP="004A2923">
      <w:pPr>
        <w:jc w:val="both"/>
        <w:rPr>
          <w:b/>
          <w:szCs w:val="24"/>
        </w:rPr>
      </w:pPr>
    </w:p>
    <w:p w:rsidR="00712679" w:rsidRPr="00712679" w:rsidRDefault="00712679" w:rsidP="00712679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caps/>
          <w:sz w:val="24"/>
          <w:szCs w:val="24"/>
          <w:highlight w:val="yellow"/>
        </w:rPr>
      </w:pPr>
      <w:r w:rsidRPr="00712679">
        <w:rPr>
          <w:rFonts w:ascii="Times New Roman" w:hAnsi="Times New Roman"/>
          <w:b/>
          <w:caps/>
          <w:sz w:val="24"/>
          <w:szCs w:val="24"/>
          <w:highlight w:val="yellow"/>
        </w:rPr>
        <w:t>pŘIJETÍ dotace od MV ČR na pořízení dopravního automobilu</w:t>
      </w:r>
    </w:p>
    <w:p w:rsidR="00712679" w:rsidRPr="00BD2CB8" w:rsidRDefault="00712679" w:rsidP="00712679">
      <w:pPr>
        <w:spacing w:line="276" w:lineRule="auto"/>
        <w:ind w:left="1134"/>
        <w:rPr>
          <w:b/>
          <w:caps/>
          <w:szCs w:val="24"/>
        </w:rPr>
      </w:pPr>
      <w:r w:rsidRPr="00BD2CB8">
        <w:rPr>
          <w:b/>
          <w:caps/>
          <w:szCs w:val="24"/>
          <w:highlight w:val="yellow"/>
        </w:rPr>
        <w:t xml:space="preserve"> registrační číslo 014D262001252</w:t>
      </w:r>
    </w:p>
    <w:p w:rsidR="00712679" w:rsidRDefault="00712679" w:rsidP="00712679">
      <w:pPr>
        <w:ind w:left="426"/>
        <w:jc w:val="both"/>
        <w:rPr>
          <w:szCs w:val="24"/>
        </w:rPr>
      </w:pPr>
      <w:r>
        <w:rPr>
          <w:b/>
          <w:i/>
          <w:szCs w:val="24"/>
        </w:rPr>
        <w:t xml:space="preserve">      </w:t>
      </w:r>
      <w:r w:rsidRPr="00B03D22">
        <w:rPr>
          <w:szCs w:val="24"/>
        </w:rPr>
        <w:t xml:space="preserve">viz. </w:t>
      </w:r>
      <w:proofErr w:type="gramStart"/>
      <w:r w:rsidRPr="00B03D22">
        <w:rPr>
          <w:szCs w:val="24"/>
        </w:rPr>
        <w:t>příloha</w:t>
      </w:r>
      <w:proofErr w:type="gramEnd"/>
      <w:r w:rsidRPr="00B03D22">
        <w:rPr>
          <w:szCs w:val="24"/>
        </w:rPr>
        <w:t xml:space="preserve"> č. 1</w:t>
      </w:r>
      <w:r w:rsidR="009959DC">
        <w:rPr>
          <w:szCs w:val="24"/>
        </w:rPr>
        <w:t>6</w:t>
      </w:r>
    </w:p>
    <w:p w:rsidR="00712679" w:rsidRDefault="00712679" w:rsidP="00712679">
      <w:pPr>
        <w:ind w:left="426"/>
        <w:jc w:val="both"/>
        <w:rPr>
          <w:szCs w:val="24"/>
        </w:rPr>
      </w:pPr>
      <w:r w:rsidRPr="00712679">
        <w:rPr>
          <w:szCs w:val="24"/>
        </w:rPr>
        <w:t>Zastupitelstvo</w:t>
      </w:r>
      <w:r>
        <w:rPr>
          <w:szCs w:val="24"/>
        </w:rPr>
        <w:t xml:space="preserve"> obce Kunčice nad Labem schvaluje přijetí dotace 450.000,-- z Ministerstva vnitra generálního ředitelství Hasičského záchranného sboru ČR pod číslem registrace 014D262001252 Kunčice nad Labem. Vlastní zdroje Obce Kunčice nad Labem – minimálně 500.000,--Kč z toho 300.000,-- bude kryto z dotací KHK. Vlastní zdroje budou záviset na nákladech na poptávaný automobil. Zároveň schvaluje vyhlášení veřejné zakázky na pořízení dopravního automobilu.</w:t>
      </w:r>
    </w:p>
    <w:p w:rsidR="00712679" w:rsidRDefault="00712679" w:rsidP="00712679">
      <w:pPr>
        <w:ind w:left="426"/>
        <w:jc w:val="both"/>
        <w:rPr>
          <w:b/>
          <w:szCs w:val="24"/>
        </w:rPr>
      </w:pPr>
      <w:r w:rsidRPr="0078389A">
        <w:rPr>
          <w:szCs w:val="24"/>
        </w:rPr>
        <w:t xml:space="preserve"> (</w:t>
      </w:r>
      <w:proofErr w:type="gramStart"/>
      <w:r w:rsidRPr="0078389A">
        <w:rPr>
          <w:szCs w:val="24"/>
        </w:rPr>
        <w:t xml:space="preserve">pro </w:t>
      </w:r>
      <w:r w:rsidR="006E7CF5">
        <w:rPr>
          <w:szCs w:val="24"/>
        </w:rPr>
        <w:t>8</w:t>
      </w:r>
      <w:r w:rsidRPr="0078389A">
        <w:rPr>
          <w:szCs w:val="24"/>
        </w:rPr>
        <w:t xml:space="preserve"> , proti</w:t>
      </w:r>
      <w:proofErr w:type="gramEnd"/>
      <w:r w:rsidRPr="0078389A">
        <w:rPr>
          <w:szCs w:val="24"/>
        </w:rPr>
        <w:t xml:space="preserve"> </w:t>
      </w:r>
      <w:r>
        <w:rPr>
          <w:szCs w:val="24"/>
        </w:rPr>
        <w:t>0</w:t>
      </w:r>
      <w:r w:rsidRPr="0078389A">
        <w:rPr>
          <w:szCs w:val="24"/>
        </w:rPr>
        <w:t>, zdržel 0)</w:t>
      </w:r>
      <w:r w:rsidRPr="0078389A">
        <w:rPr>
          <w:b/>
          <w:szCs w:val="24"/>
        </w:rPr>
        <w:t xml:space="preserve"> </w:t>
      </w:r>
      <w:r>
        <w:rPr>
          <w:b/>
          <w:szCs w:val="24"/>
        </w:rPr>
        <w:t>NÁVRH SCHVÁLEN</w:t>
      </w:r>
    </w:p>
    <w:p w:rsidR="00712679" w:rsidRPr="00B32EA0" w:rsidRDefault="00B32EA0" w:rsidP="00B32EA0">
      <w:pPr>
        <w:pStyle w:val="Odstavecseseznamem"/>
        <w:numPr>
          <w:ilvl w:val="0"/>
          <w:numId w:val="1"/>
        </w:numPr>
        <w:spacing w:after="0"/>
        <w:jc w:val="both"/>
        <w:rPr>
          <w:b/>
          <w:szCs w:val="24"/>
          <w:highlight w:val="yellow"/>
        </w:rPr>
      </w:pPr>
      <w:r w:rsidRPr="00B32EA0">
        <w:rPr>
          <w:b/>
          <w:szCs w:val="24"/>
          <w:highlight w:val="yellow"/>
        </w:rPr>
        <w:lastRenderedPageBreak/>
        <w:t>ŽÁDOST TJ SOKOL KUNČICE N/L O PŘÍSPĚVEK NA PÍSKOVÁNÍ FOTBALOVÉHO HŘIŠTĚ</w:t>
      </w:r>
    </w:p>
    <w:p w:rsidR="00B32EA0" w:rsidRPr="00B32EA0" w:rsidRDefault="00B32EA0" w:rsidP="00B32EA0">
      <w:pPr>
        <w:jc w:val="both"/>
        <w:rPr>
          <w:szCs w:val="24"/>
        </w:rPr>
      </w:pPr>
      <w:r>
        <w:rPr>
          <w:szCs w:val="24"/>
        </w:rPr>
        <w:t xml:space="preserve">      </w:t>
      </w:r>
      <w:r w:rsidRPr="00B32EA0">
        <w:rPr>
          <w:szCs w:val="24"/>
        </w:rPr>
        <w:t xml:space="preserve">viz. </w:t>
      </w:r>
      <w:proofErr w:type="gramStart"/>
      <w:r w:rsidRPr="00B32EA0">
        <w:rPr>
          <w:szCs w:val="24"/>
        </w:rPr>
        <w:t>příloha</w:t>
      </w:r>
      <w:proofErr w:type="gramEnd"/>
      <w:r w:rsidRPr="00B32EA0">
        <w:rPr>
          <w:szCs w:val="24"/>
        </w:rPr>
        <w:t xml:space="preserve"> č. 16</w:t>
      </w:r>
    </w:p>
    <w:p w:rsidR="00B32EA0" w:rsidRDefault="00B32EA0" w:rsidP="004A2923">
      <w:pPr>
        <w:jc w:val="both"/>
      </w:pPr>
      <w:r w:rsidRPr="00B32EA0">
        <w:t xml:space="preserve">      </w:t>
      </w:r>
      <w:proofErr w:type="gramStart"/>
      <w:r w:rsidRPr="00B32EA0">
        <w:t>Z</w:t>
      </w:r>
      <w:r>
        <w:t>astupitelstvo</w:t>
      </w:r>
      <w:proofErr w:type="gramEnd"/>
      <w:r>
        <w:t xml:space="preserve"> obce Kunčice nad Labem schvalují </w:t>
      </w:r>
      <w:proofErr w:type="gramStart"/>
      <w:r>
        <w:t>příspěvek</w:t>
      </w:r>
      <w:proofErr w:type="gramEnd"/>
      <w:r>
        <w:t xml:space="preserve"> spolku TJ Sokol </w:t>
      </w:r>
    </w:p>
    <w:p w:rsidR="004A2923" w:rsidRDefault="00B32EA0" w:rsidP="004A2923">
      <w:pPr>
        <w:jc w:val="both"/>
      </w:pPr>
      <w:r>
        <w:t xml:space="preserve">      Kunčice nad Labem v částce Kč 15.000,-- na pískování fotbalového hřiště</w:t>
      </w:r>
      <w:r w:rsidR="00083FA2">
        <w:t>.</w:t>
      </w:r>
    </w:p>
    <w:p w:rsidR="00083FA2" w:rsidRDefault="00083FA2" w:rsidP="004A2923">
      <w:pPr>
        <w:jc w:val="both"/>
      </w:pPr>
      <w:r>
        <w:t xml:space="preserve">      Zároveň schvalují rozpočtové opatření 2/2021.</w:t>
      </w:r>
    </w:p>
    <w:p w:rsidR="00B32EA0" w:rsidRDefault="00B32EA0" w:rsidP="004A2923">
      <w:pPr>
        <w:jc w:val="both"/>
        <w:rPr>
          <w:b/>
          <w:szCs w:val="24"/>
        </w:rPr>
      </w:pPr>
      <w:r>
        <w:t xml:space="preserve">       </w:t>
      </w:r>
      <w:r w:rsidRPr="0078389A">
        <w:rPr>
          <w:szCs w:val="24"/>
        </w:rPr>
        <w:t>(</w:t>
      </w:r>
      <w:proofErr w:type="gramStart"/>
      <w:r w:rsidRPr="0078389A">
        <w:rPr>
          <w:szCs w:val="24"/>
        </w:rPr>
        <w:t xml:space="preserve">pro </w:t>
      </w:r>
      <w:r w:rsidR="006E7CF5">
        <w:rPr>
          <w:szCs w:val="24"/>
        </w:rPr>
        <w:t>8</w:t>
      </w:r>
      <w:r w:rsidRPr="0078389A">
        <w:rPr>
          <w:szCs w:val="24"/>
        </w:rPr>
        <w:t xml:space="preserve"> , proti</w:t>
      </w:r>
      <w:proofErr w:type="gramEnd"/>
      <w:r w:rsidRPr="0078389A">
        <w:rPr>
          <w:szCs w:val="24"/>
        </w:rPr>
        <w:t xml:space="preserve"> </w:t>
      </w:r>
      <w:r>
        <w:rPr>
          <w:szCs w:val="24"/>
        </w:rPr>
        <w:t>0</w:t>
      </w:r>
      <w:r w:rsidRPr="0078389A">
        <w:rPr>
          <w:szCs w:val="24"/>
        </w:rPr>
        <w:t>, zdržel 0)</w:t>
      </w:r>
      <w:r w:rsidRPr="0078389A">
        <w:rPr>
          <w:b/>
          <w:szCs w:val="24"/>
        </w:rPr>
        <w:t xml:space="preserve"> </w:t>
      </w:r>
      <w:r>
        <w:rPr>
          <w:b/>
          <w:szCs w:val="24"/>
        </w:rPr>
        <w:t>NÁVRH SCHVÁLEN</w:t>
      </w:r>
    </w:p>
    <w:p w:rsidR="00B32EA0" w:rsidRDefault="00B32EA0" w:rsidP="004A2923">
      <w:pPr>
        <w:jc w:val="both"/>
        <w:rPr>
          <w:b/>
          <w:szCs w:val="24"/>
        </w:rPr>
      </w:pPr>
    </w:p>
    <w:p w:rsidR="00B32EA0" w:rsidRDefault="00B32EA0" w:rsidP="004A2923">
      <w:pPr>
        <w:jc w:val="both"/>
        <w:rPr>
          <w:b/>
          <w:szCs w:val="24"/>
        </w:rPr>
      </w:pPr>
    </w:p>
    <w:p w:rsidR="00B32EA0" w:rsidRDefault="00B32EA0" w:rsidP="004A2923">
      <w:pPr>
        <w:jc w:val="both"/>
      </w:pPr>
    </w:p>
    <w:p w:rsidR="00B32EA0" w:rsidRPr="00B32EA0" w:rsidRDefault="00B32EA0" w:rsidP="004A2923">
      <w:pPr>
        <w:jc w:val="both"/>
      </w:pPr>
    </w:p>
    <w:p w:rsidR="00C45179" w:rsidRPr="002B1DA3" w:rsidRDefault="00F5651F" w:rsidP="001E3338">
      <w:pPr>
        <w:numPr>
          <w:ilvl w:val="0"/>
          <w:numId w:val="33"/>
        </w:numPr>
        <w:ind w:firstLine="0"/>
        <w:rPr>
          <w:b/>
          <w:u w:val="single"/>
        </w:rPr>
      </w:pPr>
      <w:r w:rsidRPr="002B1DA3">
        <w:rPr>
          <w:b/>
          <w:u w:val="single"/>
        </w:rPr>
        <w:t>Ověřovatelé zápisu: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432A41">
        <w:t>28.4.2021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proofErr w:type="gramStart"/>
      <w:r w:rsidR="00C70615">
        <w:t>v.r.</w:t>
      </w:r>
      <w:proofErr w:type="gramEnd"/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C70615">
        <w:t>v.r.</w:t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C4" w:rsidRDefault="00B208C4">
      <w:r>
        <w:separator/>
      </w:r>
    </w:p>
    <w:p w:rsidR="00B208C4" w:rsidRDefault="00B208C4"/>
  </w:endnote>
  <w:endnote w:type="continuationSeparator" w:id="0">
    <w:p w:rsidR="00B208C4" w:rsidRDefault="00B208C4">
      <w:r>
        <w:continuationSeparator/>
      </w:r>
    </w:p>
    <w:p w:rsidR="00B208C4" w:rsidRDefault="00B208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Pr="00E97448" w:rsidRDefault="00223FB4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70615">
      <w:rPr>
        <w:rStyle w:val="slostrnky"/>
        <w:noProof/>
      </w:rPr>
      <w:t>- 4 -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C4" w:rsidRDefault="00B208C4">
      <w:r>
        <w:separator/>
      </w:r>
    </w:p>
    <w:p w:rsidR="00B208C4" w:rsidRDefault="00B208C4"/>
  </w:footnote>
  <w:footnote w:type="continuationSeparator" w:id="0">
    <w:p w:rsidR="00B208C4" w:rsidRDefault="00B208C4">
      <w:r>
        <w:continuationSeparator/>
      </w:r>
    </w:p>
    <w:p w:rsidR="00B208C4" w:rsidRDefault="00B208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37" w:rsidRDefault="00223FB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A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3A37" w:rsidRDefault="003D3A37">
    <w:pPr>
      <w:pStyle w:val="Zhlav"/>
    </w:pPr>
  </w:p>
  <w:p w:rsidR="003D3A37" w:rsidRDefault="003D3A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7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8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5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16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55F9E"/>
    <w:multiLevelType w:val="hybridMultilevel"/>
    <w:tmpl w:val="3272ABEE"/>
    <w:lvl w:ilvl="0" w:tplc="0405000F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E30DE"/>
    <w:multiLevelType w:val="hybridMultilevel"/>
    <w:tmpl w:val="A05C7B5C"/>
    <w:lvl w:ilvl="0" w:tplc="D39CA61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5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17"/>
  </w:num>
  <w:num w:numId="5">
    <w:abstractNumId w:val="2"/>
  </w:num>
  <w:num w:numId="6">
    <w:abstractNumId w:val="12"/>
  </w:num>
  <w:num w:numId="7">
    <w:abstractNumId w:val="13"/>
  </w:num>
  <w:num w:numId="8">
    <w:abstractNumId w:val="27"/>
  </w:num>
  <w:num w:numId="9">
    <w:abstractNumId w:val="28"/>
  </w:num>
  <w:num w:numId="10">
    <w:abstractNumId w:val="21"/>
  </w:num>
  <w:num w:numId="11">
    <w:abstractNumId w:val="30"/>
  </w:num>
  <w:num w:numId="12">
    <w:abstractNumId w:val="8"/>
  </w:num>
  <w:num w:numId="13">
    <w:abstractNumId w:val="31"/>
  </w:num>
  <w:num w:numId="14">
    <w:abstractNumId w:val="29"/>
  </w:num>
  <w:num w:numId="15">
    <w:abstractNumId w:val="10"/>
  </w:num>
  <w:num w:numId="16">
    <w:abstractNumId w:val="16"/>
  </w:num>
  <w:num w:numId="17">
    <w:abstractNumId w:val="35"/>
  </w:num>
  <w:num w:numId="18">
    <w:abstractNumId w:val="11"/>
  </w:num>
  <w:num w:numId="19">
    <w:abstractNumId w:val="0"/>
  </w:num>
  <w:num w:numId="20">
    <w:abstractNumId w:val="1"/>
  </w:num>
  <w:num w:numId="21">
    <w:abstractNumId w:val="9"/>
  </w:num>
  <w:num w:numId="22">
    <w:abstractNumId w:val="34"/>
  </w:num>
  <w:num w:numId="23">
    <w:abstractNumId w:val="5"/>
  </w:num>
  <w:num w:numId="24">
    <w:abstractNumId w:val="23"/>
  </w:num>
  <w:num w:numId="25">
    <w:abstractNumId w:val="4"/>
  </w:num>
  <w:num w:numId="26">
    <w:abstractNumId w:val="32"/>
  </w:num>
  <w:num w:numId="27">
    <w:abstractNumId w:val="25"/>
  </w:num>
  <w:num w:numId="28">
    <w:abstractNumId w:val="26"/>
  </w:num>
  <w:num w:numId="29">
    <w:abstractNumId w:val="33"/>
  </w:num>
  <w:num w:numId="30">
    <w:abstractNumId w:val="15"/>
  </w:num>
  <w:num w:numId="31">
    <w:abstractNumId w:val="6"/>
  </w:num>
  <w:num w:numId="32">
    <w:abstractNumId w:val="19"/>
  </w:num>
  <w:num w:numId="33">
    <w:abstractNumId w:val="14"/>
  </w:num>
  <w:num w:numId="34">
    <w:abstractNumId w:val="24"/>
  </w:num>
  <w:num w:numId="35">
    <w:abstractNumId w:val="36"/>
  </w:num>
  <w:num w:numId="36">
    <w:abstractNumId w:val="18"/>
  </w:num>
  <w:num w:numId="37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22DF"/>
    <w:rsid w:val="00022739"/>
    <w:rsid w:val="0002504A"/>
    <w:rsid w:val="00026A9A"/>
    <w:rsid w:val="000306EC"/>
    <w:rsid w:val="00035AF7"/>
    <w:rsid w:val="000367F6"/>
    <w:rsid w:val="000406F3"/>
    <w:rsid w:val="00040F1E"/>
    <w:rsid w:val="000419E2"/>
    <w:rsid w:val="00041AEE"/>
    <w:rsid w:val="00041B9F"/>
    <w:rsid w:val="0004297D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67015"/>
    <w:rsid w:val="00074A00"/>
    <w:rsid w:val="00081751"/>
    <w:rsid w:val="0008306C"/>
    <w:rsid w:val="00083FA2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565C"/>
    <w:rsid w:val="000E6C16"/>
    <w:rsid w:val="000E6DC5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D13"/>
    <w:rsid w:val="00106ED3"/>
    <w:rsid w:val="00107246"/>
    <w:rsid w:val="001102A1"/>
    <w:rsid w:val="00110B45"/>
    <w:rsid w:val="00111F63"/>
    <w:rsid w:val="00113DC1"/>
    <w:rsid w:val="001142A0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6097"/>
    <w:rsid w:val="001363F2"/>
    <w:rsid w:val="00140EDD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6A6E"/>
    <w:rsid w:val="00157ED6"/>
    <w:rsid w:val="001653F4"/>
    <w:rsid w:val="00166367"/>
    <w:rsid w:val="00171CB7"/>
    <w:rsid w:val="0017417A"/>
    <w:rsid w:val="001745D9"/>
    <w:rsid w:val="00174C87"/>
    <w:rsid w:val="00176D06"/>
    <w:rsid w:val="00177130"/>
    <w:rsid w:val="0017764F"/>
    <w:rsid w:val="00177D1A"/>
    <w:rsid w:val="0018308C"/>
    <w:rsid w:val="00184633"/>
    <w:rsid w:val="00185BE4"/>
    <w:rsid w:val="00187D28"/>
    <w:rsid w:val="001908D4"/>
    <w:rsid w:val="001915A5"/>
    <w:rsid w:val="00194CF1"/>
    <w:rsid w:val="001958F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05D"/>
    <w:rsid w:val="001D74F6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2D2"/>
    <w:rsid w:val="00223573"/>
    <w:rsid w:val="00223FB4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2BA"/>
    <w:rsid w:val="00264C14"/>
    <w:rsid w:val="00265B83"/>
    <w:rsid w:val="00267650"/>
    <w:rsid w:val="00270389"/>
    <w:rsid w:val="00270BB8"/>
    <w:rsid w:val="0027185E"/>
    <w:rsid w:val="0027606A"/>
    <w:rsid w:val="00276158"/>
    <w:rsid w:val="00281293"/>
    <w:rsid w:val="002826C2"/>
    <w:rsid w:val="002850B7"/>
    <w:rsid w:val="002861CA"/>
    <w:rsid w:val="00287B8B"/>
    <w:rsid w:val="00290E37"/>
    <w:rsid w:val="0029143A"/>
    <w:rsid w:val="00292A3E"/>
    <w:rsid w:val="00293837"/>
    <w:rsid w:val="00294075"/>
    <w:rsid w:val="002942E7"/>
    <w:rsid w:val="002943A4"/>
    <w:rsid w:val="00295578"/>
    <w:rsid w:val="00297DE2"/>
    <w:rsid w:val="002A05E5"/>
    <w:rsid w:val="002A071B"/>
    <w:rsid w:val="002A28CB"/>
    <w:rsid w:val="002A2D91"/>
    <w:rsid w:val="002A4401"/>
    <w:rsid w:val="002A45B4"/>
    <w:rsid w:val="002A47D0"/>
    <w:rsid w:val="002A4A75"/>
    <w:rsid w:val="002A55C8"/>
    <w:rsid w:val="002A6294"/>
    <w:rsid w:val="002A629A"/>
    <w:rsid w:val="002A7B27"/>
    <w:rsid w:val="002A7C0B"/>
    <w:rsid w:val="002B1DA3"/>
    <w:rsid w:val="002B421D"/>
    <w:rsid w:val="002B43C1"/>
    <w:rsid w:val="002B4421"/>
    <w:rsid w:val="002B702B"/>
    <w:rsid w:val="002B76A2"/>
    <w:rsid w:val="002C0375"/>
    <w:rsid w:val="002C1BE7"/>
    <w:rsid w:val="002C1DFF"/>
    <w:rsid w:val="002C3784"/>
    <w:rsid w:val="002D1B73"/>
    <w:rsid w:val="002D3CAE"/>
    <w:rsid w:val="002D43D7"/>
    <w:rsid w:val="002D45E1"/>
    <w:rsid w:val="002D5975"/>
    <w:rsid w:val="002E189C"/>
    <w:rsid w:val="002E226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08E3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51D20"/>
    <w:rsid w:val="003524AF"/>
    <w:rsid w:val="00352747"/>
    <w:rsid w:val="00352ADD"/>
    <w:rsid w:val="00355152"/>
    <w:rsid w:val="00355759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1FA5"/>
    <w:rsid w:val="00382198"/>
    <w:rsid w:val="0038219B"/>
    <w:rsid w:val="00385702"/>
    <w:rsid w:val="003872D9"/>
    <w:rsid w:val="00392ADE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B61A5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3707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0ADA"/>
    <w:rsid w:val="00411517"/>
    <w:rsid w:val="00411687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2A41"/>
    <w:rsid w:val="004355B0"/>
    <w:rsid w:val="004356D5"/>
    <w:rsid w:val="004361E7"/>
    <w:rsid w:val="0044043E"/>
    <w:rsid w:val="0044067F"/>
    <w:rsid w:val="004414E5"/>
    <w:rsid w:val="00441C2B"/>
    <w:rsid w:val="00442117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586"/>
    <w:rsid w:val="004B7F2C"/>
    <w:rsid w:val="004C0B5A"/>
    <w:rsid w:val="004C0E9F"/>
    <w:rsid w:val="004C3B43"/>
    <w:rsid w:val="004C40BD"/>
    <w:rsid w:val="004D0978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455A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5FC9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A0F"/>
    <w:rsid w:val="005A2B84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D16FD"/>
    <w:rsid w:val="005D1D9D"/>
    <w:rsid w:val="005D34B7"/>
    <w:rsid w:val="005D4005"/>
    <w:rsid w:val="005D47E9"/>
    <w:rsid w:val="005D77F5"/>
    <w:rsid w:val="005E0817"/>
    <w:rsid w:val="005E1580"/>
    <w:rsid w:val="005E1FD4"/>
    <w:rsid w:val="005E2E8B"/>
    <w:rsid w:val="005E7095"/>
    <w:rsid w:val="005E7DCB"/>
    <w:rsid w:val="005F1194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E09"/>
    <w:rsid w:val="00611F30"/>
    <w:rsid w:val="006122AB"/>
    <w:rsid w:val="00613FE3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46F11"/>
    <w:rsid w:val="0065114D"/>
    <w:rsid w:val="00652849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0D46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54"/>
    <w:rsid w:val="006C707A"/>
    <w:rsid w:val="006D115D"/>
    <w:rsid w:val="006D15CD"/>
    <w:rsid w:val="006D2062"/>
    <w:rsid w:val="006D2E85"/>
    <w:rsid w:val="006D2FC6"/>
    <w:rsid w:val="006D7274"/>
    <w:rsid w:val="006E0CAC"/>
    <w:rsid w:val="006E16B8"/>
    <w:rsid w:val="006E2E3D"/>
    <w:rsid w:val="006E3CAD"/>
    <w:rsid w:val="006E41C0"/>
    <w:rsid w:val="006E510B"/>
    <w:rsid w:val="006E7CF5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2438"/>
    <w:rsid w:val="00712679"/>
    <w:rsid w:val="00712BC1"/>
    <w:rsid w:val="00713430"/>
    <w:rsid w:val="007172B1"/>
    <w:rsid w:val="00717BF6"/>
    <w:rsid w:val="00721D7C"/>
    <w:rsid w:val="00723180"/>
    <w:rsid w:val="00723BE5"/>
    <w:rsid w:val="00724FCD"/>
    <w:rsid w:val="00727A46"/>
    <w:rsid w:val="00734711"/>
    <w:rsid w:val="007365CA"/>
    <w:rsid w:val="00736D4D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37A3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5E21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0D2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F1F"/>
    <w:rsid w:val="0091462A"/>
    <w:rsid w:val="00914E84"/>
    <w:rsid w:val="009201F9"/>
    <w:rsid w:val="00920B03"/>
    <w:rsid w:val="00920B9C"/>
    <w:rsid w:val="009219BD"/>
    <w:rsid w:val="00921DFC"/>
    <w:rsid w:val="0092274B"/>
    <w:rsid w:val="00923011"/>
    <w:rsid w:val="009231B3"/>
    <w:rsid w:val="00923DDF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0B53"/>
    <w:rsid w:val="00951E8E"/>
    <w:rsid w:val="00952664"/>
    <w:rsid w:val="00952E67"/>
    <w:rsid w:val="00961E9C"/>
    <w:rsid w:val="009633E4"/>
    <w:rsid w:val="00964991"/>
    <w:rsid w:val="00964F01"/>
    <w:rsid w:val="0096595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9DC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2F17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62E4A"/>
    <w:rsid w:val="00A64E7A"/>
    <w:rsid w:val="00A660FD"/>
    <w:rsid w:val="00A701D8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39C8"/>
    <w:rsid w:val="00AB4002"/>
    <w:rsid w:val="00AB5270"/>
    <w:rsid w:val="00AB6C21"/>
    <w:rsid w:val="00AC141A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953"/>
    <w:rsid w:val="00AF5A92"/>
    <w:rsid w:val="00B007B0"/>
    <w:rsid w:val="00B00B30"/>
    <w:rsid w:val="00B010C4"/>
    <w:rsid w:val="00B010F0"/>
    <w:rsid w:val="00B0310D"/>
    <w:rsid w:val="00B0465C"/>
    <w:rsid w:val="00B05800"/>
    <w:rsid w:val="00B05E5A"/>
    <w:rsid w:val="00B07535"/>
    <w:rsid w:val="00B143AA"/>
    <w:rsid w:val="00B1664B"/>
    <w:rsid w:val="00B16D5B"/>
    <w:rsid w:val="00B208C4"/>
    <w:rsid w:val="00B22CC5"/>
    <w:rsid w:val="00B237AA"/>
    <w:rsid w:val="00B268D3"/>
    <w:rsid w:val="00B32150"/>
    <w:rsid w:val="00B32B9A"/>
    <w:rsid w:val="00B32EA0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6387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3B0"/>
    <w:rsid w:val="00BA2129"/>
    <w:rsid w:val="00BA2F0E"/>
    <w:rsid w:val="00BA31B7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0FD9"/>
    <w:rsid w:val="00BC1E33"/>
    <w:rsid w:val="00BC34F5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47C"/>
    <w:rsid w:val="00C0382A"/>
    <w:rsid w:val="00C0519A"/>
    <w:rsid w:val="00C051CB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10A"/>
    <w:rsid w:val="00C648D3"/>
    <w:rsid w:val="00C652BF"/>
    <w:rsid w:val="00C7022D"/>
    <w:rsid w:val="00C70615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48C2"/>
    <w:rsid w:val="00C952C9"/>
    <w:rsid w:val="00C97D4C"/>
    <w:rsid w:val="00CA0B40"/>
    <w:rsid w:val="00CA2F5F"/>
    <w:rsid w:val="00CA5D87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47C96"/>
    <w:rsid w:val="00D5064C"/>
    <w:rsid w:val="00D532E3"/>
    <w:rsid w:val="00D54128"/>
    <w:rsid w:val="00D554A6"/>
    <w:rsid w:val="00D5596F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DD8"/>
    <w:rsid w:val="00DA7FFA"/>
    <w:rsid w:val="00DB1881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0282"/>
    <w:rsid w:val="00E52385"/>
    <w:rsid w:val="00E54135"/>
    <w:rsid w:val="00E54AAA"/>
    <w:rsid w:val="00E56CA0"/>
    <w:rsid w:val="00E6251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87B5A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DF5"/>
    <w:rsid w:val="00F25913"/>
    <w:rsid w:val="00F3006B"/>
    <w:rsid w:val="00F303F3"/>
    <w:rsid w:val="00F33DE0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5028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FED2D-5072-49DB-A2F1-16203ED4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3</cp:revision>
  <cp:lastPrinted>2021-04-29T12:47:00Z</cp:lastPrinted>
  <dcterms:created xsi:type="dcterms:W3CDTF">2021-05-12T14:04:00Z</dcterms:created>
  <dcterms:modified xsi:type="dcterms:W3CDTF">2021-05-12T14:05:00Z</dcterms:modified>
</cp:coreProperties>
</file>